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997C5" w14:textId="77777777" w:rsidR="004D3563" w:rsidRDefault="00C6094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114300" distB="114300" distL="114300" distR="114300" simplePos="0" relativeHeight="251658240" behindDoc="1" locked="0" layoutInCell="1" hidden="0" allowOverlap="1" wp14:anchorId="113283F7" wp14:editId="59FD6116">
            <wp:simplePos x="0" y="0"/>
            <wp:positionH relativeFrom="page">
              <wp:posOffset>66675</wp:posOffset>
            </wp:positionH>
            <wp:positionV relativeFrom="page">
              <wp:posOffset>85725</wp:posOffset>
            </wp:positionV>
            <wp:extent cx="995363" cy="995363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Кейс 1. Система контроля параметров мусорных отходов.</w:t>
      </w:r>
    </w:p>
    <w:p w14:paraId="7D605381" w14:textId="77777777" w:rsidR="004D3563" w:rsidRDefault="004D356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706E47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n44v39td6bfy" w:colFirst="0" w:colLast="0"/>
      <w:bookmarkEnd w:id="0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Аннотация к кейсу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Данный кейс посвящен ознакомлению с проблемой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утилизации  отходов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человеческой жизнедеятельности и их влиянию на экологию, а также поиску решения данной проблемы через разработку системы сбора и вывоза мусора.</w:t>
      </w:r>
    </w:p>
    <w:p w14:paraId="3B4381B8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Уровень сложности кейса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 легкий/средний.</w:t>
      </w:r>
    </w:p>
    <w:p w14:paraId="27D44749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рудование, необходимое для кейса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компьютер или ноутбук с выходом в интернет, среда программирования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IDE, набор датчиков серии MQ, набор датчиков расстояния, устройства для световой и звуковой индикации,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плата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Arduino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, монтажные провода.</w:t>
      </w:r>
    </w:p>
    <w:p w14:paraId="15BF9463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Вид кейса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репродуктивный.</w:t>
      </w:r>
    </w:p>
    <w:p w14:paraId="71AC5DC6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Цель кейса: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разработка прототипа системы контроля параметров мусорных отходов для своевременного вывоза мусора.</w:t>
      </w:r>
    </w:p>
    <w:p w14:paraId="7C965D87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кейса:</w:t>
      </w:r>
    </w:p>
    <w:p w14:paraId="2F8EF3C3" w14:textId="77777777" w:rsidR="004D3563" w:rsidRDefault="00C60948">
      <w:pPr>
        <w:numPr>
          <w:ilvl w:val="0"/>
          <w:numId w:val="3"/>
        </w:numPr>
        <w:spacing w:before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Ознакомиться с проблемой своевременного вывоза мусора. Определить факторы, от которых зависит вызов устройств 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вывозу мусора.</w:t>
      </w:r>
    </w:p>
    <w:p w14:paraId="1A2A5316" w14:textId="77777777" w:rsidR="004D3563" w:rsidRDefault="00C60948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Выбрать  из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предложенных датчиков те, которые могут детектировать опасные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, выделяемые мусором, и уровень заполнения бака.</w:t>
      </w:r>
    </w:p>
    <w:p w14:paraId="64C24543" w14:textId="77777777" w:rsidR="004D3563" w:rsidRDefault="00C60948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Выбрать из предложенных устройств те, которые могут сигнализировать об опасном уровне концентрации вредных газов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и  заполненности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бака .</w:t>
      </w:r>
    </w:p>
    <w:p w14:paraId="0BE8061E" w14:textId="77777777" w:rsidR="004D3563" w:rsidRDefault="00C60948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Собрать электрическую схему системы контроля мусорных отходов.</w:t>
      </w:r>
    </w:p>
    <w:p w14:paraId="5F3F5A27" w14:textId="77777777" w:rsidR="004D3563" w:rsidRDefault="00C60948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Запрограммировать систему контроля параметров мусорных отходов.</w:t>
      </w:r>
    </w:p>
    <w:p w14:paraId="1C727F49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F89C352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3171CA6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8B2C985" w14:textId="77777777" w:rsidR="004D3563" w:rsidRDefault="00C60948">
      <w:pPr>
        <w:pStyle w:val="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_95a8m59a1h77" w:colFirst="0" w:colLast="0"/>
      <w:bookmarkEnd w:id="1"/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Проблемы, связанные с окружающей средой, очень актуальны на сегодняшний день. По мнению многих ученых,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человечество уже живет в разрушающемся мире, в условиях все нарастающего экологического кризиса, который постепенно переходит в кризис всей цивилизации. Экологическим кризисом считается нарушения баланса в отношениях между человеком и природой.</w:t>
      </w:r>
    </w:p>
    <w:p w14:paraId="7DE9DC83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BD8EB2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17F4F0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C96D3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D2C50A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DDE6CD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C1BF7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9B63C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1: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прочтите представленный ниже текст. Подумайте, как должна выглядеть система сбора мусора, какие параметры необходимо отслеживать внутри нее, для обеспечения безопасности окружающей среды.</w:t>
      </w:r>
    </w:p>
    <w:p w14:paraId="18D0FE08" w14:textId="77777777" w:rsidR="004D3563" w:rsidRDefault="00C6094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</w:p>
    <w:p w14:paraId="24AE3167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Москвичи и жители пригорода в год выбрасывают более 2</w:t>
      </w:r>
      <w:r>
        <w:rPr>
          <w:rFonts w:ascii="Times New Roman" w:eastAsia="Times New Roman" w:hAnsi="Times New Roman" w:cs="Times New Roman"/>
          <w:sz w:val="28"/>
          <w:szCs w:val="28"/>
        </w:rPr>
        <w:t>,5 млн тонн отходов. Полигоны Московского региона завалены мусором, мусоросжигательных заводов не хватает, а те, что есть, устаревшие, не справляются с нагрузкой. Поэтому утилизация и переработка мусора в Московской области сегодня – огромная проблема.</w:t>
      </w:r>
    </w:p>
    <w:p w14:paraId="49AA149C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sz w:val="28"/>
          <w:szCs w:val="28"/>
        </w:rPr>
        <w:t>олнение Подмосковных свалок составляет более 8 млн тонн в год (из них 5 млн привозятся из Москвы). Ежегодно количество мусора прирастает на 6%. Многие полигоны закрыты из-за переполненности, на некоторых отходы принимаются в ограниченном количестве. Поэтом</w:t>
      </w:r>
      <w:r>
        <w:rPr>
          <w:rFonts w:ascii="Times New Roman" w:eastAsia="Times New Roman" w:hAnsi="Times New Roman" w:cs="Times New Roman"/>
          <w:sz w:val="28"/>
          <w:szCs w:val="28"/>
        </w:rPr>
        <w:t>у растёт число мест стихийного сброса мусора (сегодня уже более 1200).</w:t>
      </w:r>
    </w:p>
    <w:p w14:paraId="1CE5767F" w14:textId="77777777" w:rsidR="004D3563" w:rsidRDefault="00C6094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подмосковных полигонов сильно устарело, они переполнены и не справляются с таким количеством отходов. А это значит, что появляются вредные выбросы, неприятные запахи.</w:t>
      </w:r>
    </w:p>
    <w:p w14:paraId="29FFA71A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201</w:t>
      </w:r>
      <w:r>
        <w:rPr>
          <w:rFonts w:ascii="Times New Roman" w:eastAsia="Times New Roman" w:hAnsi="Times New Roman" w:cs="Times New Roman"/>
          <w:sz w:val="28"/>
          <w:szCs w:val="28"/>
        </w:rPr>
        <w:t>3 года в Подмосковье действовало 39 полигонов по захоронению отходов, сейчас их осталось 15. При этом перерабатывается всего 7% мусора, все остальное – просто закапывается, из-за этого бывшие и действующие полигоны превратились в мусорные горы.</w:t>
      </w:r>
    </w:p>
    <w:p w14:paraId="4FBA566D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овые или расширять старые полигоны не выход, хотя сейчас именно это и происходит. Это чревато техногенными катастрофами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вроде той, что произошла в подмосковном Волоколамске в 2018 году. На расположенную рядом с городом свалку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Ядрово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перенаправили потоки </w:t>
      </w:r>
      <w:r>
        <w:rPr>
          <w:rFonts w:ascii="Times New Roman" w:eastAsia="Times New Roman" w:hAnsi="Times New Roman" w:cs="Times New Roman"/>
          <w:sz w:val="28"/>
          <w:szCs w:val="28"/>
        </w:rPr>
        <w:t>мусора с закрытых полигонов. Безопасное захоронение отходов требует целого ряда процедур вроде пересыпания землей и песком. Но когда мусора слишком много, правильная эксплуатация становится невозможна, а эффективность санитарных мер падает. В результате вы</w:t>
      </w:r>
      <w:r>
        <w:rPr>
          <w:rFonts w:ascii="Times New Roman" w:eastAsia="Times New Roman" w:hAnsi="Times New Roman" w:cs="Times New Roman"/>
          <w:sz w:val="28"/>
          <w:szCs w:val="28"/>
        </w:rPr>
        <w:t>деляется фильтрат, который проникает в грунтовые воды, отравляя все вокруг на многие километры. Еще опаснее выделение «свалочного газа», метана. Именно выброс этого газа в Волоколамске и привел к отравлению более 240 жителей города, включая 60 детей.</w:t>
      </w:r>
    </w:p>
    <w:p w14:paraId="3A928677" w14:textId="77777777" w:rsidR="004D3563" w:rsidRDefault="00C60948">
      <w:pPr>
        <w:spacing w:after="4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горюч, поэтому на полигонах часто происходят возгорания, что усиливает загрязнение атмосферы. С 2019 года в России стартовала мусорная реформа. Но за 2,5 года добиться сколько-нибудь ощутимых перемен к лучшему не удалось. Одно из важных мероприятий для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ализации этого – ввод раздельного сбора мусора на территории области. С этой целью разрабатывают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двухконтейнерную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систему: так, первый бокс будет для сухих отходов, второй – для мокрых. Подразумевается, что к сухим отходам относится то, что можно использов</w:t>
      </w:r>
      <w:r>
        <w:rPr>
          <w:rFonts w:ascii="Times New Roman" w:eastAsia="Times New Roman" w:hAnsi="Times New Roman" w:cs="Times New Roman"/>
          <w:sz w:val="28"/>
          <w:szCs w:val="28"/>
        </w:rPr>
        <w:t>ать повторно – это и полимеры, и бумага, и металл, и стекло. «Мокрый» бокс предназначен для пищевых и растительных отходов, т. е. для того, что выметают с улиц после уборки дворов.</w:t>
      </w:r>
    </w:p>
    <w:p w14:paraId="223D482B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для преподавателя: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обсудите с участниками кейса прочитанный текс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т. Подведите их к правильному ответу:</w:t>
      </w:r>
    </w:p>
    <w:p w14:paraId="2406514B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Одним из способов реализации мусорной реформы является раздельный сбор мусора.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 какие типы можно разделить мусорные отходы?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бумажные, стеклянные и смешанные отходы.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Какие параметры необходимо контролировать в каж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дом контейнере?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контейнере с бумагой - возгораемость или дым, а также уровень его заполненности; В контейнере со стеклом - уровень заполненности; В контейнере со смешанными отходами - метан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возгораемость или дым, а также уровень его заполненности;</w:t>
      </w:r>
    </w:p>
    <w:p w14:paraId="21698284" w14:textId="77777777" w:rsidR="004D3563" w:rsidRDefault="004D356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7C0B461" w14:textId="77777777" w:rsidR="004D3563" w:rsidRDefault="004D356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6D4D071" w14:textId="77777777" w:rsidR="004D3563" w:rsidRDefault="004D35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D4D6BC6" w14:textId="77777777" w:rsidR="004D3563" w:rsidRDefault="004D35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E2C53E8" w14:textId="77777777" w:rsidR="004D3563" w:rsidRDefault="004D356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59BE856" w14:textId="77777777" w:rsidR="004D3563" w:rsidRDefault="00C60948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Задание 2: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Опираясь на информацию ниже, подберите необходимый набор датчиков, способных контролировать параметры процессов, происходящих внутри, которые сигнализируют о необходимости замены бака. При выборе компонентов используйте наиболее рациональную кон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струкцию, содержащую минимально необходимое и достаточное для решения кейса количество датчиков.</w:t>
      </w:r>
    </w:p>
    <w:p w14:paraId="392D0B3A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для преподавателя: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Выбор датчиков для системы необходимо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производить,  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соответствии с типом отходов, для которых предназначен бак (бумага; стекло; смешанные отходы). В данном кейсе разобран бак для смешанных отходов.</w:t>
      </w:r>
    </w:p>
    <w:p w14:paraId="10147DB3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D26F665" w14:textId="77777777" w:rsidR="004D3563" w:rsidRDefault="00C60948">
      <w:pPr>
        <w:spacing w:after="42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для контроля загрязнений окружающе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 среды</w:t>
      </w:r>
    </w:p>
    <w:p w14:paraId="5AC76DA3" w14:textId="77777777" w:rsidR="004D3563" w:rsidRDefault="00C60948">
      <w:pPr>
        <w:spacing w:after="4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Датчики серии MQ позволяют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определять  содержания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вредных веществ в атмосфере. Технические характеристики датчиков серии MQ приведены в табл. 1</w:t>
      </w:r>
    </w:p>
    <w:p w14:paraId="2FC5E440" w14:textId="77777777" w:rsidR="004D3563" w:rsidRDefault="00C60948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3435"/>
        <w:gridCol w:w="4335"/>
      </w:tblGrid>
      <w:tr w:rsidR="004D3563" w14:paraId="09F4F8CB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438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Тип датчика 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F7B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загрязнения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определяемый датчиком 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173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Пределы измерений</w:t>
            </w:r>
          </w:p>
        </w:tc>
      </w:tr>
      <w:tr w:rsidR="004D3563" w14:paraId="59B8C1E8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4CB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3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524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пары спирта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B440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0,05 мг/л–10 мг/л</w:t>
            </w:r>
          </w:p>
        </w:tc>
      </w:tr>
      <w:tr w:rsidR="004D3563" w14:paraId="737F2902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3C62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4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4F2EC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метана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292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4D3563" w14:paraId="6F9483A3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373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5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601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пропана, бутана, метана и коксового газа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94CB" w14:textId="77777777" w:rsidR="004D3563" w:rsidRDefault="00C60948">
            <w:pPr>
              <w:widowControl w:val="0"/>
              <w:shd w:val="clear" w:color="auto" w:fill="FFFFFF"/>
              <w:spacing w:before="3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пропан: 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  <w:p w14:paraId="2CBD174C" w14:textId="77777777" w:rsidR="004D3563" w:rsidRDefault="00C60948">
            <w:pPr>
              <w:widowControl w:val="0"/>
              <w:shd w:val="clear" w:color="auto" w:fill="FFFFFF"/>
              <w:spacing w:before="3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изобутан: 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  <w:p w14:paraId="6D33997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метан: 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4D3563" w14:paraId="57E83C4D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AF0A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6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70C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пропана и бутана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B09E" w14:textId="77777777" w:rsidR="004D3563" w:rsidRDefault="00C60948">
            <w:pPr>
              <w:widowControl w:val="0"/>
              <w:shd w:val="clear" w:color="auto" w:fill="FFFFFF"/>
              <w:spacing w:before="3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Пропан: 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  <w:p w14:paraId="0F1C9E0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Изобутан: 200–10000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4D3563" w14:paraId="48EAE43B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E3F2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7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55B9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угарный газ 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72C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20–2000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4D3563" w14:paraId="04FBA2A7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7E2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8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8C6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водорода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934C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4D3563" w14:paraId="27D083C5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A48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MQ 9</w:t>
            </w:r>
          </w:p>
        </w:tc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A4CB" w14:textId="77777777" w:rsidR="004D3563" w:rsidRDefault="00C6094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угарного газа, метана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сжиженного  углеводородного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газа 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C4FB" w14:textId="77777777" w:rsidR="004D3563" w:rsidRDefault="00C6094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Угарный газ: 20–2000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  <w:p w14:paraId="61BBA4BA" w14:textId="77777777" w:rsidR="004D3563" w:rsidRDefault="00C60948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Метан: 500–10000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  <w:p w14:paraId="76AB61B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Сжиженные углеводородные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газы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500–10000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</w:tbl>
    <w:p w14:paraId="055BF1C4" w14:textId="77777777" w:rsidR="004D3563" w:rsidRDefault="004D3563">
      <w:pPr>
        <w:pStyle w:val="1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bookmarkStart w:id="2" w:name="_ttv9rlf3k6rc" w:colFirst="0" w:colLast="0"/>
      <w:bookmarkEnd w:id="2"/>
    </w:p>
    <w:p w14:paraId="33568D79" w14:textId="77777777" w:rsidR="004D3563" w:rsidRDefault="004D3563">
      <w:pPr>
        <w:pStyle w:val="1"/>
        <w:keepNext w:val="0"/>
        <w:keepLines w:val="0"/>
        <w:shd w:val="clear" w:color="auto" w:fill="FFFFFF"/>
        <w:spacing w:before="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bookmarkStart w:id="3" w:name="_bq81turfl752" w:colFirst="0" w:colLast="0"/>
      <w:bookmarkEnd w:id="3"/>
    </w:p>
    <w:p w14:paraId="1A7E2750" w14:textId="77777777" w:rsidR="004D3563" w:rsidRDefault="00C60948">
      <w:pPr>
        <w:pStyle w:val="1"/>
        <w:keepNext w:val="0"/>
        <w:keepLines w:val="0"/>
        <w:shd w:val="clear" w:color="auto" w:fill="FFFFFF"/>
        <w:spacing w:before="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3hbwrpyet39e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 xml:space="preserve">В газоанализаторы серии MQ встроен нагревательный элемент, который необходим для химической реакции: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 время работы сенсор будет горячим</w:t>
      </w:r>
      <w:r>
        <w:rPr>
          <w:rFonts w:ascii="Times New Roman" w:eastAsia="Times New Roman" w:hAnsi="Times New Roman" w:cs="Times New Roman"/>
          <w:sz w:val="28"/>
          <w:szCs w:val="28"/>
        </w:rPr>
        <w:t>. Внешний вид платы сенсора серии MQ представлен на рис. 1</w:t>
      </w:r>
    </w:p>
    <w:p w14:paraId="74B6DF0F" w14:textId="77777777" w:rsidR="004D3563" w:rsidRDefault="00C60948">
      <w:pPr>
        <w:shd w:val="clear" w:color="auto" w:fill="FFFFFF"/>
        <w:spacing w:before="160" w:line="240" w:lineRule="auto"/>
        <w:jc w:val="center"/>
        <w:rPr>
          <w:b/>
          <w:color w:val="363636"/>
          <w:sz w:val="30"/>
          <w:szCs w:val="30"/>
        </w:rPr>
      </w:pPr>
      <w:r>
        <w:rPr>
          <w:b/>
          <w:noProof/>
          <w:color w:val="363636"/>
          <w:sz w:val="30"/>
          <w:szCs w:val="30"/>
        </w:rPr>
        <w:drawing>
          <wp:inline distT="114300" distB="114300" distL="114300" distR="114300" wp14:anchorId="68827855" wp14:editId="704F51EE">
            <wp:extent cx="5731200" cy="279400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828BA" w14:textId="77777777" w:rsidR="004D3563" w:rsidRDefault="00C60948">
      <w:pPr>
        <w:shd w:val="clear" w:color="auto" w:fill="FFFFFF"/>
        <w:spacing w:before="16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Рис. 1- Плата сенсора MQ</w:t>
      </w:r>
    </w:p>
    <w:p w14:paraId="365F3F2A" w14:textId="77777777" w:rsidR="004D3563" w:rsidRDefault="004D3563">
      <w:pPr>
        <w:spacing w:line="240" w:lineRule="auto"/>
        <w:rPr>
          <w:color w:val="363636"/>
        </w:rPr>
      </w:pPr>
    </w:p>
    <w:p w14:paraId="7F06EEB1" w14:textId="77777777" w:rsidR="004D3563" w:rsidRDefault="004D3563">
      <w:pPr>
        <w:pStyle w:val="3"/>
        <w:keepNext w:val="0"/>
        <w:keepLines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5" w:name="_z9t5wnozwcwb" w:colFirst="0" w:colLast="0"/>
      <w:bookmarkEnd w:id="5"/>
    </w:p>
    <w:p w14:paraId="48000498" w14:textId="77777777" w:rsidR="004D3563" w:rsidRDefault="00C60948">
      <w:pPr>
        <w:pStyle w:val="1"/>
        <w:keepNext w:val="0"/>
        <w:keepLines w:val="0"/>
        <w:shd w:val="clear" w:color="auto" w:fill="FFFFFF"/>
        <w:spacing w:before="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lw9m6sccyvl4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В датчиках серии MQ предусмотрена возможность контроля нагревательного элемента сенсора через отдельную группу контактов.</w:t>
      </w:r>
    </w:p>
    <w:p w14:paraId="43BD24A5" w14:textId="77777777" w:rsidR="004D3563" w:rsidRDefault="00C60948">
      <w:pPr>
        <w:pStyle w:val="1"/>
        <w:keepNext w:val="0"/>
        <w:keepLines w:val="0"/>
        <w:shd w:val="clear" w:color="auto" w:fill="FFFFFF"/>
        <w:spacing w:before="16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ckjoqbf5k89u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Предусмотрено два режима работы, переключаемых джампером(рис.1):</w:t>
      </w:r>
    </w:p>
    <w:p w14:paraId="4A339739" w14:textId="77777777" w:rsidR="004D3563" w:rsidRDefault="00C60948">
      <w:pPr>
        <w:pStyle w:val="1"/>
        <w:keepNext w:val="0"/>
        <w:keepLines w:val="0"/>
        <w:numPr>
          <w:ilvl w:val="0"/>
          <w:numId w:val="2"/>
        </w:num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нагреватель датчика постоянно включён. В этом случае для подключения </w:t>
      </w:r>
      <w:r>
        <w:rPr>
          <w:rFonts w:ascii="Times New Roman" w:eastAsia="Times New Roman" w:hAnsi="Times New Roman" w:cs="Times New Roman"/>
          <w:sz w:val="28"/>
          <w:szCs w:val="28"/>
        </w:rPr>
        <w:t>датчика необходим   один трёх проводной шлейф(рис.2);</w:t>
      </w:r>
    </w:p>
    <w:p w14:paraId="383D31E9" w14:textId="77777777" w:rsidR="004D3563" w:rsidRDefault="00C60948">
      <w:pPr>
        <w:pStyle w:val="1"/>
        <w:keepNext w:val="0"/>
        <w:keepLines w:val="0"/>
        <w:numPr>
          <w:ilvl w:val="0"/>
          <w:numId w:val="2"/>
        </w:num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управление нагревателем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программно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этом случае для подключения датчика необходим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два  трёх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проводной шлейф (рис.3).</w:t>
      </w:r>
    </w:p>
    <w:p w14:paraId="1EB08712" w14:textId="77777777" w:rsidR="004D3563" w:rsidRDefault="004D3563">
      <w:pPr>
        <w:pStyle w:val="1"/>
        <w:keepNext w:val="0"/>
        <w:keepLines w:val="0"/>
        <w:shd w:val="clear" w:color="auto" w:fill="FFFFFF"/>
        <w:spacing w:before="320"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bookmarkStart w:id="8" w:name="_zf3z79ogx0pf" w:colFirst="0" w:colLast="0"/>
      <w:bookmarkEnd w:id="8"/>
    </w:p>
    <w:p w14:paraId="753A85B1" w14:textId="77777777" w:rsidR="004D3563" w:rsidRDefault="004D3563">
      <w:pPr>
        <w:pStyle w:val="1"/>
        <w:keepNext w:val="0"/>
        <w:keepLines w:val="0"/>
        <w:shd w:val="clear" w:color="auto" w:fill="FFFFFF"/>
        <w:spacing w:before="320" w:after="0" w:line="240" w:lineRule="auto"/>
        <w:ind w:left="720"/>
        <w:rPr>
          <w:rFonts w:ascii="Roboto" w:eastAsia="Roboto" w:hAnsi="Roboto" w:cs="Roboto"/>
          <w:b/>
          <w:color w:val="363636"/>
          <w:sz w:val="21"/>
          <w:szCs w:val="21"/>
        </w:rPr>
      </w:pPr>
      <w:bookmarkStart w:id="9" w:name="_e14wlchtfhas" w:colFirst="0" w:colLast="0"/>
      <w:bookmarkEnd w:id="9"/>
    </w:p>
    <w:p w14:paraId="6127D46E" w14:textId="77777777" w:rsidR="004D3563" w:rsidRDefault="004D3563">
      <w:pPr>
        <w:pStyle w:val="1"/>
        <w:keepNext w:val="0"/>
        <w:keepLines w:val="0"/>
        <w:shd w:val="clear" w:color="auto" w:fill="FFFFFF"/>
        <w:spacing w:before="320" w:after="0" w:line="240" w:lineRule="auto"/>
        <w:ind w:left="720"/>
        <w:rPr>
          <w:rFonts w:ascii="Roboto" w:eastAsia="Roboto" w:hAnsi="Roboto" w:cs="Roboto"/>
          <w:b/>
          <w:color w:val="363636"/>
          <w:sz w:val="21"/>
          <w:szCs w:val="21"/>
        </w:rPr>
      </w:pPr>
      <w:bookmarkStart w:id="10" w:name="_iul7tenvv98o" w:colFirst="0" w:colLast="0"/>
      <w:bookmarkEnd w:id="10"/>
    </w:p>
    <w:p w14:paraId="500D66FD" w14:textId="77777777" w:rsidR="004D3563" w:rsidRDefault="004D3563">
      <w:pPr>
        <w:pStyle w:val="1"/>
        <w:keepNext w:val="0"/>
        <w:keepLines w:val="0"/>
        <w:shd w:val="clear" w:color="auto" w:fill="FFFFFF"/>
        <w:spacing w:before="320" w:after="0" w:line="240" w:lineRule="auto"/>
        <w:rPr>
          <w:rFonts w:ascii="Roboto" w:eastAsia="Roboto" w:hAnsi="Roboto" w:cs="Roboto"/>
          <w:b/>
          <w:color w:val="363636"/>
          <w:sz w:val="21"/>
          <w:szCs w:val="21"/>
        </w:rPr>
      </w:pPr>
      <w:bookmarkStart w:id="11" w:name="_oxjjjmzi6vzl" w:colFirst="0" w:colLast="0"/>
      <w:bookmarkEnd w:id="11"/>
    </w:p>
    <w:p w14:paraId="2D34C862" w14:textId="77777777" w:rsidR="004D3563" w:rsidRDefault="004D3563">
      <w:pPr>
        <w:pStyle w:val="1"/>
        <w:keepNext w:val="0"/>
        <w:keepLines w:val="0"/>
        <w:shd w:val="clear" w:color="auto" w:fill="FFFFFF"/>
        <w:spacing w:before="320" w:after="0" w:line="240" w:lineRule="auto"/>
        <w:ind w:left="720"/>
        <w:rPr>
          <w:rFonts w:ascii="Roboto" w:eastAsia="Roboto" w:hAnsi="Roboto" w:cs="Roboto"/>
          <w:b/>
          <w:color w:val="363636"/>
          <w:sz w:val="21"/>
          <w:szCs w:val="21"/>
        </w:rPr>
      </w:pPr>
      <w:bookmarkStart w:id="12" w:name="_i7g86sibdi6d" w:colFirst="0" w:colLast="0"/>
      <w:bookmarkEnd w:id="12"/>
    </w:p>
    <w:p w14:paraId="5CF83496" w14:textId="77777777" w:rsidR="004D3563" w:rsidRDefault="00C60948">
      <w:pPr>
        <w:spacing w:line="240" w:lineRule="auto"/>
        <w:rPr>
          <w:color w:val="363636"/>
        </w:rPr>
      </w:pPr>
      <w:r>
        <w:rPr>
          <w:noProof/>
          <w:color w:val="363636"/>
        </w:rPr>
        <w:drawing>
          <wp:inline distT="114300" distB="114300" distL="114300" distR="114300" wp14:anchorId="2E071DBC" wp14:editId="620C7BF4">
            <wp:extent cx="5731200" cy="3086100"/>
            <wp:effectExtent l="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6484B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2 - Постоянное включение нагревателя</w:t>
      </w:r>
    </w:p>
    <w:p w14:paraId="41102B01" w14:textId="77777777" w:rsidR="004D3563" w:rsidRDefault="00C60948">
      <w:pPr>
        <w:pStyle w:val="1"/>
        <w:keepNext w:val="0"/>
        <w:keepLines w:val="0"/>
        <w:shd w:val="clear" w:color="auto" w:fill="FFFFFF"/>
        <w:spacing w:before="320" w:after="0" w:line="240" w:lineRule="auto"/>
        <w:rPr>
          <w:color w:val="363636"/>
        </w:rPr>
      </w:pPr>
      <w:bookmarkStart w:id="13" w:name="_z5vr96hpafz3" w:colFirst="0" w:colLast="0"/>
      <w:bookmarkEnd w:id="13"/>
      <w:r>
        <w:rPr>
          <w:noProof/>
          <w:color w:val="363636"/>
        </w:rPr>
        <w:drawing>
          <wp:inline distT="114300" distB="114300" distL="114300" distR="114300" wp14:anchorId="13FC247F" wp14:editId="4B10E258">
            <wp:extent cx="5731200" cy="30734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EA353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Рис.3 - Программное управление работой нагревателя</w:t>
      </w:r>
    </w:p>
    <w:p w14:paraId="77DC7872" w14:textId="77777777" w:rsidR="004D3563" w:rsidRDefault="00C60948">
      <w:pPr>
        <w:pStyle w:val="3"/>
        <w:keepNext w:val="0"/>
        <w:keepLines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4" w:name="_4okwdd75rtj1" w:colFirst="0" w:colLast="0"/>
      <w:bookmarkEnd w:id="14"/>
      <w:r>
        <w:rPr>
          <w:rFonts w:ascii="Times New Roman" w:eastAsia="Times New Roman" w:hAnsi="Times New Roman" w:cs="Times New Roman"/>
          <w:color w:val="000000"/>
        </w:rPr>
        <w:t>Контакты подключения трёхпроводных шлейфов датчика серии MQ:</w:t>
      </w:r>
    </w:p>
    <w:p w14:paraId="6005B0B0" w14:textId="77777777" w:rsidR="004D3563" w:rsidRDefault="004D3563"/>
    <w:p w14:paraId="555832C4" w14:textId="77777777" w:rsidR="004D3563" w:rsidRDefault="004D3563"/>
    <w:p w14:paraId="33A07972" w14:textId="77777777" w:rsidR="004D3563" w:rsidRDefault="004D3563"/>
    <w:p w14:paraId="2E5FE800" w14:textId="77777777" w:rsidR="004D3563" w:rsidRDefault="004D3563"/>
    <w:p w14:paraId="30541CD2" w14:textId="77777777" w:rsidR="004D3563" w:rsidRDefault="004D3563"/>
    <w:p w14:paraId="25E26F72" w14:textId="77777777" w:rsidR="004D3563" w:rsidRDefault="00C60948">
      <w:pPr>
        <w:pStyle w:val="4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3dp3r01crbad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группа</w:t>
      </w:r>
    </w:p>
    <w:p w14:paraId="7ADA2301" w14:textId="77777777" w:rsidR="004D3563" w:rsidRDefault="00C60948">
      <w:pPr>
        <w:pStyle w:val="1"/>
        <w:keepNext w:val="0"/>
        <w:keepLines w:val="0"/>
        <w:numPr>
          <w:ilvl w:val="0"/>
          <w:numId w:val="5"/>
        </w:num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Сигнальный (S) — Выходной сигнал сенсора. Подключите к аналоговому входу микроконтроллера.</w:t>
      </w:r>
    </w:p>
    <w:p w14:paraId="1D7DDF37" w14:textId="77777777" w:rsidR="004D3563" w:rsidRDefault="00C60948">
      <w:pPr>
        <w:pStyle w:val="1"/>
        <w:keepNext w:val="0"/>
        <w:keepLines w:val="0"/>
        <w:numPr>
          <w:ilvl w:val="0"/>
          <w:numId w:val="5"/>
        </w:num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Питание (V) — Питание датчика. Соедините с рабочим напряжением микроконтроллера.</w:t>
      </w:r>
    </w:p>
    <w:p w14:paraId="00E91295" w14:textId="77777777" w:rsidR="004D3563" w:rsidRDefault="00C60948">
      <w:pPr>
        <w:pStyle w:val="1"/>
        <w:keepNext w:val="0"/>
        <w:keepLines w:val="0"/>
        <w:numPr>
          <w:ilvl w:val="0"/>
          <w:numId w:val="5"/>
        </w:numPr>
        <w:shd w:val="clear" w:color="auto" w:fill="FFFFFF"/>
        <w:spacing w:before="0"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Земля (G) — Соедините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8F8"/>
        </w:rPr>
        <w:t>GND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микроконтроллера.</w:t>
      </w:r>
    </w:p>
    <w:p w14:paraId="087A8A31" w14:textId="77777777" w:rsidR="004D3563" w:rsidRDefault="00C60948">
      <w:pPr>
        <w:pStyle w:val="4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6" w:name="_vlmjspn0kfpr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группа</w:t>
      </w:r>
    </w:p>
    <w:p w14:paraId="601425C9" w14:textId="77777777" w:rsidR="004D3563" w:rsidRDefault="00C60948">
      <w:pPr>
        <w:pStyle w:val="1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Сигнальный (E) — Управл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ение питанием нагревателя. Подключите к цифровому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микроконтроллера.</w:t>
      </w:r>
    </w:p>
    <w:p w14:paraId="7FFA66E5" w14:textId="77777777" w:rsidR="004D3563" w:rsidRDefault="00C60948">
      <w:pPr>
        <w:pStyle w:val="1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240" w:lineRule="auto"/>
        <w:jc w:val="both"/>
        <w:rPr>
          <w:color w:val="000000"/>
          <w:sz w:val="28"/>
          <w:szCs w:val="28"/>
        </w:rPr>
      </w:pPr>
      <w:bookmarkStart w:id="17" w:name="_mvkjq86h2h3a" w:colFirst="0" w:colLast="0"/>
      <w:bookmarkEnd w:id="17"/>
      <w:r>
        <w:rPr>
          <w:rFonts w:ascii="Times New Roman" w:eastAsia="Times New Roman" w:hAnsi="Times New Roman" w:cs="Times New Roman"/>
          <w:sz w:val="28"/>
          <w:szCs w:val="28"/>
        </w:rPr>
        <w:t xml:space="preserve">Питание (H) — Питание нагревателя. Соедините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8F8"/>
        </w:rPr>
        <w:t>5V</w:t>
      </w:r>
    </w:p>
    <w:p w14:paraId="444A63AA" w14:textId="77777777" w:rsidR="004D3563" w:rsidRDefault="00C60948">
      <w:pPr>
        <w:pStyle w:val="1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240" w:lineRule="auto"/>
        <w:jc w:val="both"/>
        <w:rPr>
          <w:color w:val="000000"/>
          <w:sz w:val="28"/>
          <w:szCs w:val="28"/>
        </w:rPr>
      </w:pPr>
      <w:bookmarkStart w:id="18" w:name="_i4tr1bycowna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</w:rPr>
        <w:t xml:space="preserve">Земля (G) — Соедините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8F8F8"/>
        </w:rPr>
        <w:t>GND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микроконтроллера.</w:t>
      </w:r>
    </w:p>
    <w:p w14:paraId="74DE4FFD" w14:textId="77777777" w:rsidR="004D3563" w:rsidRDefault="004D3563">
      <w:pPr>
        <w:ind w:left="720"/>
      </w:pPr>
    </w:p>
    <w:p w14:paraId="0FAF97F2" w14:textId="77777777" w:rsidR="004D3563" w:rsidRDefault="00C60948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Принципиальная схема датчиков серии MQ приведена на рис. 4.</w:t>
      </w:r>
    </w:p>
    <w:p w14:paraId="5E64DC47" w14:textId="77777777" w:rsidR="004D3563" w:rsidRDefault="00C60948">
      <w:pPr>
        <w:shd w:val="clear" w:color="auto" w:fill="FFFFFF"/>
        <w:spacing w:before="160" w:line="240" w:lineRule="auto"/>
      </w:pPr>
      <w:r>
        <w:rPr>
          <w:b/>
          <w:noProof/>
          <w:color w:val="363636"/>
          <w:sz w:val="30"/>
          <w:szCs w:val="30"/>
        </w:rPr>
        <w:drawing>
          <wp:inline distT="114300" distB="114300" distL="114300" distR="114300" wp14:anchorId="61C82B60" wp14:editId="5734E0CF">
            <wp:extent cx="5731200" cy="43053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386ED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4wo37xk37f7z" w:colFirst="0" w:colLast="0"/>
      <w:bookmarkEnd w:id="19"/>
      <w:r>
        <w:rPr>
          <w:rFonts w:ascii="Times New Roman" w:eastAsia="Times New Roman" w:hAnsi="Times New Roman" w:cs="Times New Roman"/>
          <w:sz w:val="28"/>
          <w:szCs w:val="28"/>
        </w:rPr>
        <w:t xml:space="preserve">Рис.4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При</w:t>
      </w:r>
      <w:r>
        <w:rPr>
          <w:rFonts w:ascii="Times New Roman" w:eastAsia="Times New Roman" w:hAnsi="Times New Roman" w:cs="Times New Roman"/>
          <w:sz w:val="28"/>
          <w:szCs w:val="28"/>
        </w:rPr>
        <w:t>нципиальная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схема датчиков серии MQ </w:t>
      </w:r>
    </w:p>
    <w:p w14:paraId="2B3C2AF5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ho5z3e3js7g" w:colFirst="0" w:colLast="0"/>
      <w:bookmarkEnd w:id="20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MQ3   представлен в листинге 1.</w:t>
      </w:r>
    </w:p>
    <w:p w14:paraId="3E48D252" w14:textId="77777777" w:rsidR="004D3563" w:rsidRDefault="004D3563"/>
    <w:p w14:paraId="0AB95B0D" w14:textId="77777777" w:rsidR="004D3563" w:rsidRDefault="004D3563"/>
    <w:p w14:paraId="03E6AB3D" w14:textId="77777777" w:rsidR="004D3563" w:rsidRDefault="00C60948">
      <w:pPr>
        <w:spacing w:line="252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для преподавателя: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Примеры листингов представлены для реализации разного уровня сложности кейса. Если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выбранный вами уровень сложности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легкий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прикладывать примеры листингов необязательно, так как в задании 5 будет готовый код с пояснениями. Если выбранный вами уровень сложности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средний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то участники должны опираться на данные примеры, чтобы самостоятельно реализовать код программы в задании 5.</w:t>
      </w:r>
    </w:p>
    <w:p w14:paraId="4343E866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1</w:t>
      </w: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239C7BB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7576" w14:textId="77777777" w:rsidR="004D3563" w:rsidRDefault="00C60948">
            <w:pP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-модуль)</w:t>
            </w:r>
          </w:p>
          <w:p w14:paraId="2DA1F2A1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AA84F"/>
                <w:sz w:val="28"/>
                <w:szCs w:val="28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38E5DE42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658C66A9" w14:textId="77777777" w:rsidR="004D3563" w:rsidRDefault="00C60948">
            <w:pP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, к которому подключен датчик</w:t>
            </w:r>
          </w:p>
          <w:p w14:paraId="564B55AF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AA84F"/>
                <w:sz w:val="28"/>
                <w:szCs w:val="28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PIN_MQ3         A0</w:t>
            </w:r>
          </w:p>
          <w:p w14:paraId="2322F0D2" w14:textId="77777777" w:rsidR="004D3563" w:rsidRDefault="00C60948">
            <w:pP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, к которому подключен нагреватель датчика</w:t>
            </w:r>
          </w:p>
          <w:p w14:paraId="0E7D5E64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AA84F"/>
                <w:sz w:val="28"/>
                <w:szCs w:val="28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PIN_MQ3_HEATER  13</w:t>
            </w:r>
          </w:p>
          <w:p w14:paraId="7A9ADB58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21DDC7F1" w14:textId="77777777" w:rsidR="004D3563" w:rsidRDefault="00C60948">
            <w:pP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// соз</w:t>
            </w: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даём объект для работы с датчиком</w:t>
            </w:r>
          </w:p>
          <w:p w14:paraId="544C1D86" w14:textId="77777777" w:rsidR="004D3563" w:rsidRDefault="00C60948">
            <w:pP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8"/>
                <w:szCs w:val="28"/>
              </w:rPr>
              <w:t xml:space="preserve"> выходного сигнала и нагревателя</w:t>
            </w:r>
          </w:p>
          <w:p w14:paraId="071587A2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MQ3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mq3(PIN_MQ3, PIN_MQ3_HEATER);</w:t>
            </w:r>
          </w:p>
          <w:p w14:paraId="6000FF2E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214A83CB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6AA84F"/>
                <w:sz w:val="28"/>
                <w:szCs w:val="28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42AED4CB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4826459D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последовательный порт</w:t>
            </w:r>
          </w:p>
          <w:p w14:paraId="7F497804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408E2571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нагреватель</w:t>
            </w:r>
          </w:p>
          <w:p w14:paraId="283F40C9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heaterPwrHigh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1DA5259B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Heated sensor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63A062D4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1AFC4FB6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5C8AB3C9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5020087A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77F1FDB8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199F6E0A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144D2238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(!mq3.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mq3.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heatingCompleted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6E2674BD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  // выполняем калибровку датчика на чистом воздухе</w:t>
            </w:r>
          </w:p>
          <w:p w14:paraId="545971EB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mq3.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06741692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2E929C7B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Ro =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4989F26D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4C260DF9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6AF2E325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0300EC8B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и калибровка была совершена</w:t>
            </w:r>
          </w:p>
          <w:p w14:paraId="557F4BC3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93C47D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isCalibrated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heatingCompleted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 {</w:t>
            </w:r>
          </w:p>
          <w:p w14:paraId="0F8A6BAF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отношения текущего сопротивление датчика</w:t>
            </w:r>
          </w:p>
          <w:p w14:paraId="4C51DC02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7B7224D8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64FC76CA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44661B31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значения паров алкоголя</w:t>
            </w:r>
          </w:p>
          <w:p w14:paraId="1C2E11A7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(" 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Alcohol</w:t>
            </w:r>
            <w:proofErr w:type="spellEnd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 xml:space="preserve">: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");</w:t>
            </w:r>
          </w:p>
          <w:p w14:paraId="2E67E7E5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readAlcoholMgL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33806D1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mG</w:t>
            </w:r>
            <w:proofErr w:type="spellEnd"/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/L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776A7CD4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(mq3.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readAlcoholPpm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4B43C95A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 ppm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029050C0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75767B10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5D5C0030" w14:textId="77777777" w:rsidR="004D3563" w:rsidRDefault="00C60948">
            <w:pPr>
              <w:rPr>
                <w:rFonts w:ascii="Courier New" w:eastAsia="Courier New" w:hAnsi="Courier New" w:cs="Courier New"/>
                <w:color w:val="BABDB6"/>
                <w:sz w:val="24"/>
                <w:szCs w:val="24"/>
                <w:shd w:val="clear" w:color="auto" w:fill="252B2D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2D800715" w14:textId="77777777" w:rsidR="004D3563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542A8BE" w14:textId="77777777" w:rsidR="004D3563" w:rsidRDefault="004D3563"/>
    <w:p w14:paraId="295060A2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qck6vvzfj1ws" w:colFirst="0" w:colLast="0"/>
      <w:bookmarkEnd w:id="21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MQ4   представлен в листинге 2.</w:t>
      </w:r>
    </w:p>
    <w:p w14:paraId="0B97F801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2</w:t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00231C1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E6F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-модуль)</w:t>
            </w:r>
          </w:p>
          <w:p w14:paraId="29D6C98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2FFE2F8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45727F6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548E43B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lastRenderedPageBreak/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PIN_MQ4         A0</w:t>
            </w:r>
          </w:p>
          <w:p w14:paraId="70C8D79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нагреватель датчика</w:t>
            </w:r>
          </w:p>
          <w:p w14:paraId="64047FD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PIN_MQ4_HEATER  13</w:t>
            </w:r>
          </w:p>
          <w:p w14:paraId="1BA96B3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4D821BF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создаём объект для работы с датчиком</w:t>
            </w:r>
          </w:p>
          <w:p w14:paraId="137741B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61212721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MQ4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mq4(PIN_MQ4, PIN_MQ4_HEATER);</w:t>
            </w:r>
          </w:p>
          <w:p w14:paraId="4FE6FD6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6B94E94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4AC743B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597D3FA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следовательный порт</w:t>
            </w:r>
          </w:p>
          <w:p w14:paraId="3500061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5CF790ED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нагреватель</w:t>
            </w:r>
          </w:p>
          <w:p w14:paraId="207FC0BF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heaterPwrHigh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60122166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Heated sensor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329820D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1131C42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3D40094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5CAFD5B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60A66B7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6B750DC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049EF79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(!mq4.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mq4.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heatingCompleted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618E3E5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выполняем калибровку датчика на чистом воздухе</w:t>
            </w:r>
          </w:p>
          <w:p w14:paraId="28FA768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mq4.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2BA3157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2A7AE44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Ro =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47932E5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74647C5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4E03082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655D4F7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была совершена</w:t>
            </w:r>
          </w:p>
          <w:p w14:paraId="47BF172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93C47D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isCalibrated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heatingCompleted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 {</w:t>
            </w:r>
          </w:p>
          <w:p w14:paraId="08E8C5A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отношения текущего сопротивление датчика</w:t>
            </w:r>
          </w:p>
          <w:p w14:paraId="64F298B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49DA700A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Ratio: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5C090041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05BA88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lastRenderedPageBreak/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375D715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16D16A07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Methane: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7ADD3F18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(mq4.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readMethane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14CA708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(" 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ppm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354BF22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3D9515A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1B6CD24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38CBDE7C" w14:textId="77777777" w:rsidR="004D3563" w:rsidRDefault="004D3563">
            <w:pPr>
              <w:widowControl w:val="0"/>
              <w:spacing w:line="240" w:lineRule="auto"/>
            </w:pPr>
          </w:p>
        </w:tc>
      </w:tr>
    </w:tbl>
    <w:p w14:paraId="5DF90DB8" w14:textId="77777777" w:rsidR="004D3563" w:rsidRDefault="004D3563"/>
    <w:p w14:paraId="36903F9C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v7w2b65fy3yc" w:colFirst="0" w:colLast="0"/>
      <w:bookmarkEnd w:id="22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MQ5   представлен в листинге 3.</w:t>
      </w:r>
    </w:p>
    <w:p w14:paraId="56E51DE2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3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703719C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85B9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-модуль)</w:t>
            </w:r>
          </w:p>
          <w:p w14:paraId="719F812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0F2BB82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1B45509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4D30A9A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PIN_MQ5         A0</w:t>
            </w:r>
          </w:p>
          <w:p w14:paraId="5EEA84B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, к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которому подключен нагреватель датчика</w:t>
            </w:r>
          </w:p>
          <w:p w14:paraId="65F1B6F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PIN_MQ5_HEATER  13</w:t>
            </w:r>
          </w:p>
          <w:p w14:paraId="0505302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3315C6E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создаём объект для работы с датчиком</w:t>
            </w:r>
          </w:p>
          <w:p w14:paraId="657D3BC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106A23C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MQ5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mq5(PIN_MQ5, PIN_MQ5_HEATER);</w:t>
            </w:r>
          </w:p>
          <w:p w14:paraId="52EC03ED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435F8B7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437725E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4CF70E6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последовательный порт</w:t>
            </w:r>
          </w:p>
          <w:p w14:paraId="3CF0515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6A6C90B3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нагреватель</w:t>
            </w:r>
          </w:p>
          <w:p w14:paraId="61F82207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heaterPwrHigh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073E622E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Heated sensor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7F4926F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3468008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14E858F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30A9B82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7A09668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55AF777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478757C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(!mq5.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() &amp;&amp; 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mq5.heatingCompleted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2E3EC8E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выполняем калибровку датчика на чистом воздухе</w:t>
            </w:r>
          </w:p>
          <w:p w14:paraId="39AD2EF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mq5.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43EE86C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30B6499B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Ro =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5C327EB2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1833662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06E1D64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20E751C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была совершена</w:t>
            </w:r>
          </w:p>
          <w:p w14:paraId="6538A777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93C47D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isCalibrated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heatingCompleted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 {</w:t>
            </w:r>
          </w:p>
          <w:p w14:paraId="497D633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отношения текущего сопротивления датчика</w:t>
            </w:r>
          </w:p>
          <w:p w14:paraId="6A53E66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2FBC05AB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5B3246B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32CEB86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3F85724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</w:t>
            </w:r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 xml:space="preserve">LPG: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");</w:t>
            </w:r>
          </w:p>
          <w:p w14:paraId="7D7D06D8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readLPG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407C878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ppm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04671D3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 Methane: ");</w:t>
            </w:r>
          </w:p>
          <w:p w14:paraId="02D93136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(mq5.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readMethane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14190C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(" 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ppm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2B5AEF1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5A923D6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374BB87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6EF1AC90" w14:textId="77777777" w:rsidR="004D3563" w:rsidRDefault="004D3563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  <w:p w14:paraId="4875F4A4" w14:textId="77777777" w:rsidR="004D3563" w:rsidRDefault="004D3563">
            <w:pPr>
              <w:widowControl w:val="0"/>
              <w:spacing w:line="240" w:lineRule="auto"/>
            </w:pPr>
          </w:p>
        </w:tc>
      </w:tr>
    </w:tbl>
    <w:p w14:paraId="0CE5F910" w14:textId="77777777" w:rsidR="004D3563" w:rsidRDefault="004D3563"/>
    <w:p w14:paraId="6D908CCA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y0yumi6onyhm" w:colFirst="0" w:colLast="0"/>
      <w:bookmarkEnd w:id="23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MQ6   представлен в листинге 4.</w:t>
      </w:r>
    </w:p>
    <w:p w14:paraId="5D760124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4</w:t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0752C30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A15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-модуль)</w:t>
            </w:r>
          </w:p>
          <w:p w14:paraId="66374EB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72D43F8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53956DC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26A1B91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PIN_MQ6         A0</w:t>
            </w:r>
          </w:p>
          <w:p w14:paraId="2547B2D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нагреватель датчика</w:t>
            </w:r>
          </w:p>
          <w:p w14:paraId="4AA43D5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PIN_MQ6_HEATER  13</w:t>
            </w:r>
          </w:p>
          <w:p w14:paraId="19D11F2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06A4BCA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создаём объект для работы с датчиком</w:t>
            </w:r>
          </w:p>
          <w:p w14:paraId="78E680A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3DE257AA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MQ6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mq6(PIN_MQ6, PIN_MQ6_HEATER);</w:t>
            </w:r>
          </w:p>
          <w:p w14:paraId="2F49FC3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445E5DB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733E201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3162717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следовательный порт</w:t>
            </w:r>
          </w:p>
          <w:p w14:paraId="28A8C5E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6DBD855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нагреватель</w:t>
            </w:r>
          </w:p>
          <w:p w14:paraId="1AB21515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heaterPwrHigh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3CDF8771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Heated sensor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665BD87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6C8BFB9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51407A3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319D9B9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0666191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15DD542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66F2635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(!mq6.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mq6.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heatingCompleted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7BD9CE2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выполняем калибровку датчика на чистом воздухе</w:t>
            </w:r>
          </w:p>
          <w:p w14:paraId="6DC6AE4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mq6.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7A19647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3B2FEE64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Ro =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38D93EFB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0151F60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40594CE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3CE72CC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была совершена</w:t>
            </w:r>
          </w:p>
          <w:p w14:paraId="0BACC554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93C47D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isCalibrated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heatingCompleted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 {</w:t>
            </w:r>
          </w:p>
          <w:p w14:paraId="7E1AD97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отношения текущего сопротивление датчика</w:t>
            </w:r>
          </w:p>
          <w:p w14:paraId="6716968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6899BEA3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6D336E3F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lastRenderedPageBreak/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9194A7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0A4AA08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</w:t>
            </w:r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LPG: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6BFC5691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(mq6.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readLPG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4A91F37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ppm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5C36AAC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38432A4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03B9BB4A" w14:textId="77777777" w:rsidR="004D3563" w:rsidRDefault="00C60948">
            <w:pPr>
              <w:spacing w:line="240" w:lineRule="auto"/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</w:tc>
      </w:tr>
    </w:tbl>
    <w:p w14:paraId="0D109F6A" w14:textId="77777777" w:rsidR="004D3563" w:rsidRDefault="004D3563"/>
    <w:p w14:paraId="51C05E01" w14:textId="77777777" w:rsidR="004D3563" w:rsidRDefault="004D3563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8dh3scu57asl" w:colFirst="0" w:colLast="0"/>
      <w:bookmarkEnd w:id="24"/>
    </w:p>
    <w:p w14:paraId="5BE3248D" w14:textId="77777777" w:rsidR="004D3563" w:rsidRDefault="004D3563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_yz7mn54k8zxc" w:colFirst="0" w:colLast="0"/>
      <w:bookmarkEnd w:id="25"/>
    </w:p>
    <w:p w14:paraId="33FE2D69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25p56aoqy6ap" w:colFirst="0" w:colLast="0"/>
      <w:bookmarkEnd w:id="26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MQ7   представлен в листинге 5.</w:t>
      </w:r>
    </w:p>
    <w:p w14:paraId="3920D61C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5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3CBD604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B62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-модуль)</w:t>
            </w:r>
          </w:p>
          <w:p w14:paraId="37D2E90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3142C33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69477FE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77037F5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PIN_MQ7         A0</w:t>
            </w:r>
          </w:p>
          <w:p w14:paraId="5C39EB9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нагреватель датчика</w:t>
            </w:r>
          </w:p>
          <w:p w14:paraId="350F49A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PIN_MQ7_HEATER  13</w:t>
            </w:r>
          </w:p>
          <w:p w14:paraId="268A8BE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2C25E1C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 создаём объект для работы с датчиком</w:t>
            </w:r>
          </w:p>
          <w:p w14:paraId="4453665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4E8AB3CF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MQ7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mq7(PIN_MQ7, PIN_MQ7_HEATER);</w:t>
            </w:r>
          </w:p>
          <w:p w14:paraId="3A20E49E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1AEF41C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67BAB0C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001D95F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последовательный порт</w:t>
            </w:r>
          </w:p>
          <w:p w14:paraId="0A0E26D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5BF54D0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запускаем термоцикл</w:t>
            </w:r>
          </w:p>
          <w:p w14:paraId="6C996AA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в течении 60 секунд на нагревательный элемент подаётся 5 вольт</w:t>
            </w:r>
          </w:p>
          <w:p w14:paraId="549DD7D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в течении 90 секунд — 1,5 вольта</w:t>
            </w:r>
          </w:p>
          <w:p w14:paraId="466E5C7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cycleHeat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12DD7F9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5674BF9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</w:t>
            </w:r>
          </w:p>
          <w:p w14:paraId="57E5CCE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25F1BE37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461AFBB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1437EDC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40AACC8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atHeatCycleEnd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73745471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выполняем калибровку датчика на чистом воздухе</w:t>
            </w:r>
          </w:p>
          <w:p w14:paraId="50D85C4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1757DDF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20EC0B7A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Ro =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1A81159F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(mq7.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527477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запускаем термоцикл</w:t>
            </w:r>
          </w:p>
          <w:p w14:paraId="2EEE27E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 xml:space="preserve"> mq7.cycleHeat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017DAA2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4CF65158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209B846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была совершена</w:t>
            </w:r>
          </w:p>
          <w:p w14:paraId="093208E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mq7.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atHeatCycleEnd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5F8D52D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отношения текущего сопротивление датчика</w:t>
            </w:r>
          </w:p>
          <w:p w14:paraId="4BAF439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1DC1CB82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2EA8FC2A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(mq7.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23DEAB1B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3056E81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(" 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CarbonMonoxide</w:t>
            </w:r>
            <w:proofErr w:type="spellEnd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: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1112F741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(mq7.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readCarbonMonoxide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1FA428DF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ppm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77C0A596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delay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(100);</w:t>
            </w:r>
          </w:p>
          <w:p w14:paraId="349D5CA3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запускаем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термоцикл</w:t>
            </w:r>
          </w:p>
          <w:p w14:paraId="13F7977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mq7.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cycleHeat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1C7B215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3ABB411A" w14:textId="77777777" w:rsidR="004D3563" w:rsidRDefault="00C60948">
            <w:pPr>
              <w:spacing w:line="240" w:lineRule="auto"/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</w:tc>
      </w:tr>
    </w:tbl>
    <w:p w14:paraId="48228756" w14:textId="77777777" w:rsidR="004D3563" w:rsidRDefault="004D3563"/>
    <w:p w14:paraId="6FAED365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b4bqryx4vk9o" w:colFirst="0" w:colLast="0"/>
      <w:bookmarkEnd w:id="27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8  представлен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листинге 6.</w:t>
      </w:r>
    </w:p>
    <w:p w14:paraId="20F0ABC6" w14:textId="77777777" w:rsidR="004D3563" w:rsidRDefault="004D3563"/>
    <w:p w14:paraId="4BFA9BED" w14:textId="77777777" w:rsidR="004D3563" w:rsidRDefault="00C60948">
      <w:pPr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>Листинг 6</w:t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07E1D18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BA7F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28" w:name="_fsj4luy2xv3g" w:colFirst="0" w:colLast="0"/>
            <w:bookmarkEnd w:id="28"/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-модуль)</w:t>
            </w:r>
          </w:p>
          <w:p w14:paraId="7CCB8D73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29" w:name="_6ahdyss3yoyl" w:colFirst="0" w:colLast="0"/>
            <w:bookmarkEnd w:id="29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27FE6386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0" w:name="_5rjhiy1fuxa3" w:colFirst="0" w:colLast="0"/>
            <w:bookmarkEnd w:id="30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653CD123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1" w:name="_v0cq0y8p1g50" w:colFirst="0" w:colLast="0"/>
            <w:bookmarkEnd w:id="31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PIN_MQ8         A0</w:t>
            </w:r>
          </w:p>
          <w:p w14:paraId="6930142A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2" w:name="_jprexdku2pfd" w:colFirst="0" w:colLast="0"/>
            <w:bookmarkEnd w:id="32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нагреватель датчика</w:t>
            </w:r>
          </w:p>
          <w:p w14:paraId="74827109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3" w:name="_qnq4126nw8zd" w:colFirst="0" w:colLast="0"/>
            <w:bookmarkEnd w:id="33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PIN_MQ8_HEATER  13</w:t>
            </w:r>
          </w:p>
          <w:p w14:paraId="4B37680C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4" w:name="_yq8j78d1ex6w" w:colFirst="0" w:colLast="0"/>
            <w:bookmarkEnd w:id="34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279F5EEA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5" w:name="_6lb1dihi1b1o" w:colFirst="0" w:colLast="0"/>
            <w:bookmarkEnd w:id="35"/>
            <w:r>
              <w:rPr>
                <w:rFonts w:ascii="Courier New" w:eastAsia="Courier New" w:hAnsi="Courier New" w:cs="Courier New"/>
                <w:sz w:val="28"/>
                <w:szCs w:val="28"/>
              </w:rPr>
              <w:t>// создаё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м объект для работы с датчиком</w:t>
            </w:r>
          </w:p>
          <w:p w14:paraId="28090695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6" w:name="_cyivjmhjcybq" w:colFirst="0" w:colLast="0"/>
            <w:bookmarkEnd w:id="36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7D4E5838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37" w:name="_8goor5wa1gnf" w:colFirst="0" w:colLast="0"/>
            <w:bookmarkEnd w:id="37"/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MQ8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mq8(PIN_MQ8, PIN_MQ8_HEATER);</w:t>
            </w:r>
          </w:p>
          <w:p w14:paraId="419B513B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8" w:name="_bd4cbkugrz11" w:colFirst="0" w:colLast="0"/>
            <w:bookmarkEnd w:id="38"/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7E882C0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39" w:name="_ht24hggiixvx" w:colFirst="0" w:colLast="0"/>
            <w:bookmarkEnd w:id="39"/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490F1D4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0" w:name="_f7za90zk664" w:colFirst="0" w:colLast="0"/>
            <w:bookmarkEnd w:id="40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последовательный порт</w:t>
            </w:r>
          </w:p>
          <w:p w14:paraId="63E41BDD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1" w:name="_wk335q4g7sa4" w:colFirst="0" w:colLast="0"/>
            <w:bookmarkEnd w:id="41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410DE805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42" w:name="_m4tegbb2couq" w:colFirst="0" w:colLast="0"/>
            <w:bookmarkEnd w:id="42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нагреватель</w:t>
            </w:r>
          </w:p>
          <w:p w14:paraId="4D8ACF86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43" w:name="_i5m8oc374esy" w:colFirst="0" w:colLast="0"/>
            <w:bookmarkEnd w:id="43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heaterPwrHigh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();</w:t>
            </w:r>
          </w:p>
          <w:p w14:paraId="61481B00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44" w:name="_g60zj3yr5sq9" w:colFirst="0" w:colLast="0"/>
            <w:bookmarkEnd w:id="44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Heated sensor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2640A83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5" w:name="_i2jz1u3urfpn" w:colFirst="0" w:colLast="0"/>
            <w:bookmarkEnd w:id="45"/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198312D1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6" w:name="_v6c5zb1w7kke" w:colFirst="0" w:colLast="0"/>
            <w:bookmarkEnd w:id="46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5475898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7" w:name="_q0cl7see2320" w:colFirst="0" w:colLast="0"/>
            <w:bookmarkEnd w:id="47"/>
            <w:proofErr w:type="spellStart"/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3C2AFE2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8" w:name="_c7c2wl3mga2r" w:colFirst="0" w:colLast="0"/>
            <w:bookmarkEnd w:id="48"/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5865EC46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49" w:name="_cpp0rsicycx8" w:colFirst="0" w:colLast="0"/>
            <w:bookmarkEnd w:id="49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592610CB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0" w:name="_th7cqdka1uqx" w:colFirst="0" w:colLast="0"/>
            <w:bookmarkEnd w:id="50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не была совершена</w:t>
            </w:r>
          </w:p>
          <w:p w14:paraId="245F3402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1" w:name="_fp18g967ff1g" w:colFirst="0" w:colLast="0"/>
            <w:bookmarkEnd w:id="51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(!mq8.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() &amp;&amp; mq8.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heatingCompleted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()) {</w:t>
            </w:r>
          </w:p>
          <w:p w14:paraId="735AF8A8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2" w:name="_9ax5wge8oo4i" w:colFirst="0" w:colLast="0"/>
            <w:bookmarkEnd w:id="52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выполняем калибровку датчика на чистом воздухе</w:t>
            </w:r>
          </w:p>
          <w:p w14:paraId="04022D43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3" w:name="_3u4z5sb5bh8h" w:colFirst="0" w:colLast="0"/>
            <w:bookmarkEnd w:id="53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mq8.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calibrate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();</w:t>
            </w:r>
          </w:p>
          <w:p w14:paraId="628F09ED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4" w:name="_smh8l75zn2xl" w:colFirst="0" w:colLast="0"/>
            <w:bookmarkEnd w:id="54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247CB7D8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55" w:name="_k8xx6yx32lq0" w:colFirst="0" w:colLast="0"/>
            <w:bookmarkEnd w:id="55"/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Ro =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5FA59EC7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56" w:name="_ynu56gze5nlw" w:colFirst="0" w:colLast="0"/>
            <w:bookmarkEnd w:id="56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6FC912CE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7" w:name="_ttauwepdzl4i" w:colFirst="0" w:colLast="0"/>
            <w:bookmarkEnd w:id="57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0FE352DD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8" w:name="_j2qdw6qgy4ku" w:colFirst="0" w:colLast="0"/>
            <w:bookmarkEnd w:id="58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интервал нагрева датчика</w:t>
            </w:r>
          </w:p>
          <w:p w14:paraId="1EEE9CAA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59" w:name="_ud2c434vqulk" w:colFirst="0" w:colLast="0"/>
            <w:bookmarkEnd w:id="59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и калибровка была совершена</w:t>
            </w:r>
          </w:p>
          <w:p w14:paraId="42FCD7F6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60" w:name="_da479365mvs" w:colFirst="0" w:colLast="0"/>
            <w:bookmarkEnd w:id="60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93C47D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isCalibrated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heatingCompleted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 {</w:t>
            </w:r>
          </w:p>
          <w:p w14:paraId="78F5C6AA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61" w:name="_j9axlstthtnp" w:colFirst="0" w:colLast="0"/>
            <w:bookmarkEnd w:id="61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выводим отношения текущего сопротивление датчика</w:t>
            </w:r>
          </w:p>
          <w:p w14:paraId="07D360D8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62" w:name="_1ln3opaxowxo" w:colFirst="0" w:colLast="0"/>
            <w:bookmarkEnd w:id="62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53370653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63" w:name="_emz18y7fcmxu" w:colFirst="0" w:colLast="0"/>
            <w:bookmarkEnd w:id="63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00FA7F6A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64" w:name="_5i8sw5w528cl" w:colFirst="0" w:colLast="0"/>
            <w:bookmarkEnd w:id="64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24F6B025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65" w:name="_pbphzcnf005l" w:colFirst="0" w:colLast="0"/>
            <w:bookmarkEnd w:id="65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26D03C7B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66" w:name="_y8gqmu7z1o46" w:colFirst="0" w:colLast="0"/>
            <w:bookmarkEnd w:id="66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</w:t>
            </w:r>
            <w:r>
              <w:rPr>
                <w:rFonts w:ascii="Courier New" w:eastAsia="Courier New" w:hAnsi="Courier New" w:cs="Courier New"/>
                <w:color w:val="0B5394"/>
                <w:sz w:val="28"/>
                <w:szCs w:val="28"/>
              </w:rPr>
              <w:t>LPG: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1DAD1324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</w:pPr>
            <w:bookmarkStart w:id="67" w:name="_3lzap76zyuil" w:colFirst="0" w:colLast="0"/>
            <w:bookmarkEnd w:id="67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</w:t>
            </w:r>
            <w:r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(mq8.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readHydrogen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());</w:t>
            </w:r>
          </w:p>
          <w:p w14:paraId="13C3FCBF" w14:textId="77777777" w:rsidR="004D3563" w:rsidRPr="00C60948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bookmarkStart w:id="68" w:name="_vi6pv46f3ft9" w:colFirst="0" w:colLast="0"/>
            <w:bookmarkEnd w:id="68"/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8"/>
                <w:szCs w:val="28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8"/>
                <w:szCs w:val="28"/>
                <w:lang w:val="en-US"/>
              </w:rPr>
              <w:t xml:space="preserve"> ppm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");</w:t>
            </w:r>
          </w:p>
          <w:p w14:paraId="60C3F11B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69" w:name="_jqb7gdavfhek" w:colFirst="0" w:colLast="0"/>
            <w:bookmarkEnd w:id="69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color w:val="E69138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58058677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bookmarkStart w:id="70" w:name="_xao1se1lenwn" w:colFirst="0" w:colLast="0"/>
            <w:bookmarkEnd w:id="70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670469BB" w14:textId="77777777" w:rsidR="004D3563" w:rsidRDefault="00C60948">
            <w:pPr>
              <w:pStyle w:val="2"/>
              <w:spacing w:before="0" w:line="240" w:lineRule="auto"/>
              <w:rPr>
                <w:rFonts w:ascii="Courier New" w:eastAsia="Courier New" w:hAnsi="Courier New" w:cs="Courier New"/>
                <w:color w:val="BABDB6"/>
                <w:sz w:val="14"/>
                <w:szCs w:val="14"/>
                <w:shd w:val="clear" w:color="auto" w:fill="252B2D"/>
              </w:rPr>
            </w:pPr>
            <w:bookmarkStart w:id="71" w:name="_5pp04ov8cyqo" w:colFirst="0" w:colLast="0"/>
            <w:bookmarkEnd w:id="71"/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2F59175B" w14:textId="77777777" w:rsidR="004D3563" w:rsidRDefault="004D3563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72" w:name="_wkv6zw312w7w" w:colFirst="0" w:colLast="0"/>
            <w:bookmarkEnd w:id="72"/>
          </w:p>
        </w:tc>
      </w:tr>
    </w:tbl>
    <w:p w14:paraId="7D300F37" w14:textId="77777777" w:rsidR="004D3563" w:rsidRDefault="004D3563">
      <w:pPr>
        <w:pStyle w:val="1"/>
        <w:keepNext w:val="0"/>
        <w:keepLines w:val="0"/>
        <w:shd w:val="clear" w:color="auto" w:fill="FFFFFF"/>
        <w:spacing w:before="280" w:after="200" w:line="240" w:lineRule="auto"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bookmarkStart w:id="73" w:name="_y4lnl3o6xyf0" w:colFirst="0" w:colLast="0"/>
      <w:bookmarkEnd w:id="73"/>
    </w:p>
    <w:p w14:paraId="37C4B5C1" w14:textId="77777777" w:rsidR="004D3563" w:rsidRDefault="00C60948">
      <w:pPr>
        <w:pStyle w:val="1"/>
        <w:keepNext w:val="0"/>
        <w:keepLines w:val="0"/>
        <w:shd w:val="clear" w:color="auto" w:fill="FFFFFF"/>
        <w:spacing w:before="280" w:after="2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4" w:name="_c7zvc8q52777" w:colFirst="0" w:colLast="0"/>
      <w:bookmarkEnd w:id="74"/>
      <w:r>
        <w:rPr>
          <w:rFonts w:ascii="Times New Roman" w:eastAsia="Times New Roman" w:hAnsi="Times New Roman" w:cs="Times New Roman"/>
          <w:sz w:val="28"/>
          <w:szCs w:val="28"/>
        </w:rPr>
        <w:t>Пример кода для обработки показаний датчика MQ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9  представлен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листинге 7.</w:t>
      </w:r>
    </w:p>
    <w:p w14:paraId="107D81DC" w14:textId="77777777" w:rsidR="004D3563" w:rsidRDefault="00C60948">
      <w:pPr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>Листинг 7</w:t>
      </w: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7FC0322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991B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75" w:name="_ezgd16p7i8tq" w:colFirst="0" w:colLast="0"/>
            <w:bookmarkEnd w:id="75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библиотека для работы с датчиками MQ (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Troyka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-модуль)</w:t>
            </w:r>
          </w:p>
          <w:p w14:paraId="1E5D85E4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76" w:name="_k4sleet706vn" w:colFirst="0" w:colLast="0"/>
            <w:bookmarkEnd w:id="76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#include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&lt;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&gt;</w:t>
            </w:r>
          </w:p>
          <w:p w14:paraId="04E63095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77" w:name="_rmpx3ai59eil" w:colFirst="0" w:colLast="0"/>
            <w:bookmarkEnd w:id="77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, к которому подключен датчик</w:t>
            </w:r>
          </w:p>
          <w:p w14:paraId="0DE272D0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sz w:val="26"/>
                <w:szCs w:val="26"/>
              </w:rPr>
            </w:pPr>
            <w:bookmarkStart w:id="78" w:name="_gkfzp9p8dsq" w:colFirst="0" w:colLast="0"/>
            <w:bookmarkEnd w:id="78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6"/>
                <w:szCs w:val="26"/>
              </w:rPr>
              <w:t>PIN_MQ9         A0</w:t>
            </w:r>
          </w:p>
          <w:p w14:paraId="435B4F42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79" w:name="_jteoajej3bgf" w:colFirst="0" w:colLast="0"/>
            <w:bookmarkEnd w:id="79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, к которому подключен нагреватель датчика</w:t>
            </w:r>
          </w:p>
          <w:p w14:paraId="20FC6B93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sz w:val="26"/>
                <w:szCs w:val="26"/>
              </w:rPr>
            </w:pPr>
            <w:bookmarkStart w:id="80" w:name="_xmr8vbwkl2el" w:colFirst="0" w:colLast="0"/>
            <w:bookmarkEnd w:id="80"/>
            <w:r>
              <w:rPr>
                <w:rFonts w:ascii="Courier New" w:eastAsia="Courier New" w:hAnsi="Courier New" w:cs="Courier New"/>
                <w:color w:val="93C47D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6"/>
                <w:szCs w:val="26"/>
              </w:rPr>
              <w:t>PIN_MQ9_HEATER  13</w:t>
            </w:r>
          </w:p>
          <w:p w14:paraId="0EB79CA7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81" w:name="_6pjqu3dbe4re" w:colFirst="0" w:colLast="0"/>
            <w:bookmarkEnd w:id="81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создаем объект для работы с датчиком</w:t>
            </w:r>
          </w:p>
          <w:p w14:paraId="350179A0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82" w:name="_n8i3qqndic24" w:colFirst="0" w:colLast="0"/>
            <w:bookmarkEnd w:id="82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lastRenderedPageBreak/>
              <w:t xml:space="preserve">// и передаем ему номер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выходного сигнала и нагревателя</w:t>
            </w:r>
          </w:p>
          <w:p w14:paraId="14A3C97E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83" w:name="_cxbb35z5l9m" w:colFirst="0" w:colLast="0"/>
            <w:bookmarkEnd w:id="83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MQ9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mq9(PIN_MQ9, PIN_MQ9_HEATER);</w:t>
            </w:r>
          </w:p>
          <w:p w14:paraId="6A759C7F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84" w:name="_azrfzhi5qkq8" w:colFirst="0" w:colLast="0"/>
            <w:bookmarkEnd w:id="84"/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)</w:t>
            </w:r>
          </w:p>
          <w:p w14:paraId="3D01970B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85" w:name="_ghg748c9qy7s" w:colFirst="0" w:colLast="0"/>
            <w:bookmarkEnd w:id="85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{</w:t>
            </w:r>
          </w:p>
          <w:p w14:paraId="010C51D9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86" w:name="_uk4ochjic7pw" w:colFirst="0" w:colLast="0"/>
            <w:bookmarkEnd w:id="86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открываем последовательный порт</w:t>
            </w:r>
          </w:p>
          <w:p w14:paraId="50ACA4EF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87" w:name="_ky8igk1ilwr0" w:colFirst="0" w:colLast="0"/>
            <w:bookmarkEnd w:id="87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(9600);</w:t>
            </w:r>
          </w:p>
          <w:p w14:paraId="0A403A06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88" w:name="_5pmpzbdt4h23" w:colFirst="0" w:colLast="0"/>
            <w:bookmarkEnd w:id="88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запускаем термоцикл</w:t>
            </w:r>
          </w:p>
          <w:p w14:paraId="5CFEA4E9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89" w:name="_yb8nwuh4ldkn" w:colFirst="0" w:colLast="0"/>
            <w:bookmarkEnd w:id="89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 // в течении 60 секунд на нагревательный элемент подаётся 5 вольт</w:t>
            </w:r>
          </w:p>
          <w:p w14:paraId="30096958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90" w:name="_cevgbqnu2hsh" w:colFirst="0" w:colLast="0"/>
            <w:bookmarkEnd w:id="90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 // в течении 90 секунд — 1,5 вольта</w:t>
            </w:r>
          </w:p>
          <w:p w14:paraId="741B219E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1" w:name="_7sqyrdkwvqql" w:colFirst="0" w:colLast="0"/>
            <w:bookmarkEnd w:id="91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6"/>
                <w:szCs w:val="26"/>
              </w:rPr>
              <w:t>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cycleHeat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();</w:t>
            </w:r>
          </w:p>
          <w:p w14:paraId="4FE5A3A2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2" w:name="_6yj033ktxlik" w:colFirst="0" w:colLast="0"/>
            <w:bookmarkEnd w:id="92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}</w:t>
            </w:r>
          </w:p>
          <w:p w14:paraId="37C353CC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3" w:name="_5wk3stopik2f" w:colFirst="0" w:colLast="0"/>
            <w:bookmarkEnd w:id="93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</w:p>
          <w:p w14:paraId="5B7279B2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4" w:name="_5lihvn7tmvgb" w:colFirst="0" w:colLast="0"/>
            <w:bookmarkEnd w:id="94"/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)</w:t>
            </w:r>
          </w:p>
          <w:p w14:paraId="51B39188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5" w:name="_knsshjlbth66" w:colFirst="0" w:colLast="0"/>
            <w:bookmarkEnd w:id="95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{</w:t>
            </w:r>
          </w:p>
          <w:p w14:paraId="70E2EF83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96" w:name="_1sjanmy57xbw" w:colFirst="0" w:colLast="0"/>
            <w:bookmarkEnd w:id="96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если прошёл интервал нагре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ва датчика</w:t>
            </w:r>
          </w:p>
          <w:p w14:paraId="4D0B5E03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97" w:name="_6gsorr5fl3op" w:colFirst="0" w:colLast="0"/>
            <w:bookmarkEnd w:id="97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 // и калибровка не была совершена</w:t>
            </w:r>
          </w:p>
          <w:p w14:paraId="482288CF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8" w:name="_6v2yrv3ldm3d" w:colFirst="0" w:colLast="0"/>
            <w:bookmarkEnd w:id="98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(!mq9.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isCalibrated</w:t>
            </w:r>
            <w:proofErr w:type="gram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 &amp;&amp; 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atHeatCycleEnd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()) {</w:t>
            </w:r>
          </w:p>
          <w:p w14:paraId="6FE7405E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99" w:name="_7hm8bynt2aoh" w:colFirst="0" w:colLast="0"/>
            <w:bookmarkEnd w:id="99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// выполняем калибровку датчика на чистом воздухе</w:t>
            </w:r>
          </w:p>
          <w:p w14:paraId="159D47D1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00" w:name="_h2vviuezt50s" w:colFirst="0" w:colLast="0"/>
            <w:bookmarkEnd w:id="100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calibrate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();</w:t>
            </w:r>
          </w:p>
          <w:p w14:paraId="4DD8E588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01" w:name="_nhqnm51fg7ve" w:colFirst="0" w:colLast="0"/>
            <w:bookmarkEnd w:id="101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-порт</w:t>
            </w:r>
          </w:p>
          <w:p w14:paraId="14EA6C9F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02" w:name="_cr0i17263ryh" w:colFirst="0" w:colLast="0"/>
            <w:bookmarkEnd w:id="102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("Ro = ");</w:t>
            </w:r>
          </w:p>
          <w:p w14:paraId="0055DDEB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03" w:name="_k8ht9yqsxft6" w:colFirst="0" w:colLast="0"/>
            <w:bookmarkEnd w:id="103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getRo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());</w:t>
            </w:r>
          </w:p>
          <w:p w14:paraId="792F1ECA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04" w:name="_9nnqg78h8r4p" w:colFirst="0" w:colLast="0"/>
            <w:bookmarkEnd w:id="104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запускаем термоцикл</w:t>
            </w:r>
          </w:p>
          <w:p w14:paraId="1FBD21D9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05" w:name="_k2ckt7ip4vgf" w:colFirst="0" w:colLast="0"/>
            <w:bookmarkEnd w:id="105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cycleHeat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();</w:t>
            </w:r>
          </w:p>
          <w:p w14:paraId="35C84A70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06" w:name="_4kjon92jyjky" w:colFirst="0" w:colLast="0"/>
            <w:bookmarkEnd w:id="106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}</w:t>
            </w:r>
          </w:p>
          <w:p w14:paraId="5FDC84E6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07" w:name="_1naf7u2f1mvx" w:colFirst="0" w:colLast="0"/>
            <w:bookmarkEnd w:id="107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если прошёл интервал нагрева датчика</w:t>
            </w:r>
          </w:p>
          <w:p w14:paraId="29E36012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08" w:name="_3k1rqoqdpqcj" w:colFirst="0" w:colLast="0"/>
            <w:bookmarkEnd w:id="108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 // и калибровка была совершена</w:t>
            </w:r>
          </w:p>
          <w:p w14:paraId="12E95754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09" w:name="_m0sd56dzx2kx" w:colFirst="0" w:colLast="0"/>
            <w:bookmarkEnd w:id="109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(mq9.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isCalibrated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 &amp;&amp; mq9.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atHeatCycleEnd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()) {</w:t>
            </w:r>
          </w:p>
          <w:p w14:paraId="1CC7DB41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10" w:name="_qf38qfo5kd41" w:colFirst="0" w:colLast="0"/>
            <w:bookmarkEnd w:id="110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// выводим отношения текущего сопротивление датчика</w:t>
            </w:r>
          </w:p>
          <w:p w14:paraId="3A3306C2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11" w:name="_850n894lp1uv" w:colFirst="0" w:colLast="0"/>
            <w:bookmarkEnd w:id="111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)</w:t>
            </w:r>
          </w:p>
          <w:p w14:paraId="52971884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2" w:name="_tbeet75b66rs" w:colFirst="0" w:colLast="0"/>
            <w:bookmarkEnd w:id="112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("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Ratio: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09946A35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3" w:name="_9k1tz59xp1v" w:colFirst="0" w:colLast="0"/>
            <w:bookmarkEnd w:id="113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readRatio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());</w:t>
            </w:r>
          </w:p>
          <w:p w14:paraId="1DBB1619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</w:pPr>
            <w:bookmarkStart w:id="114" w:name="_13dtoz808nbg" w:colFirst="0" w:colLast="0"/>
            <w:bookmarkEnd w:id="114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 xml:space="preserve">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ppm</w:t>
            </w:r>
            <w:proofErr w:type="spellEnd"/>
          </w:p>
          <w:p w14:paraId="2D4B8251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15" w:name="_x9csiqdv7oa0" w:colFirst="0" w:colLast="0"/>
            <w:bookmarkEnd w:id="115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.print</w:t>
            </w:r>
            <w:proofErr w:type="spellEnd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(" </w:t>
            </w: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LPG: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");</w:t>
            </w:r>
          </w:p>
          <w:p w14:paraId="44D330F9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6" w:name="_cgg1nqc6von4" w:colFirst="0" w:colLast="0"/>
            <w:bookmarkEnd w:id="116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readLPG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());</w:t>
            </w:r>
          </w:p>
          <w:p w14:paraId="750A883C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7" w:name="_3uhf3ajpnxsh" w:colFirst="0" w:colLast="0"/>
            <w:bookmarkEnd w:id="117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ppm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30196673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8" w:name="_k8gm2fy38l4s" w:colFirst="0" w:colLast="0"/>
            <w:bookmarkEnd w:id="118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Methane: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597C1EF8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19" w:name="_lu3j9ms0qqwh" w:colFirst="0" w:colLast="0"/>
            <w:bookmarkEnd w:id="119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readMethane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());</w:t>
            </w:r>
          </w:p>
          <w:p w14:paraId="09BCFE18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0" w:name="_wjnk7he9lnbp" w:colFirst="0" w:colLast="0"/>
            <w:bookmarkEnd w:id="120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ppm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326C84B5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1" w:name="_tgxi3vlug5s0" w:colFirst="0" w:colLast="0"/>
            <w:bookmarkEnd w:id="121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("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CarbonMonoxide</w:t>
            </w:r>
            <w:proofErr w:type="spellEnd"/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: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082BF11E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2" w:name="_3epo0ys0pv19" w:colFirst="0" w:colLast="0"/>
            <w:bookmarkEnd w:id="122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readCarbonMonoxide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());</w:t>
            </w:r>
          </w:p>
          <w:p w14:paraId="18CDCBD1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3" w:name="_o8xx3gncb9i8" w:colFirst="0" w:colLast="0"/>
            <w:bookmarkEnd w:id="123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ppm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");</w:t>
            </w:r>
          </w:p>
          <w:p w14:paraId="2A10C215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4" w:name="_ykrfbgjycp8v" w:colFirst="0" w:colLast="0"/>
            <w:bookmarkEnd w:id="124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delay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(100);</w:t>
            </w:r>
          </w:p>
          <w:p w14:paraId="5FF25919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666666"/>
                <w:sz w:val="26"/>
                <w:szCs w:val="26"/>
                <w:lang w:val="en-US"/>
              </w:rPr>
            </w:pPr>
            <w:bookmarkStart w:id="125" w:name="_x6prmy2pro84" w:colFirst="0" w:colLast="0"/>
            <w:bookmarkEnd w:id="125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lastRenderedPageBreak/>
              <w:t xml:space="preserve">    </w:t>
            </w:r>
            <w:r w:rsidRPr="00C60948">
              <w:rPr>
                <w:rFonts w:ascii="Courier New" w:eastAsia="Courier New" w:hAnsi="Courier New" w:cs="Courier New"/>
                <w:color w:val="666666"/>
                <w:sz w:val="26"/>
                <w:szCs w:val="26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запускаем</w:t>
            </w:r>
            <w:r w:rsidRPr="00C60948">
              <w:rPr>
                <w:rFonts w:ascii="Courier New" w:eastAsia="Courier New" w:hAnsi="Courier New" w:cs="Courier New"/>
                <w:color w:val="666666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666666"/>
                <w:sz w:val="26"/>
                <w:szCs w:val="26"/>
              </w:rPr>
              <w:t>термоцикл</w:t>
            </w:r>
          </w:p>
          <w:p w14:paraId="6F50FA22" w14:textId="77777777" w:rsidR="004D3563" w:rsidRPr="00C60948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</w:pPr>
            <w:bookmarkStart w:id="126" w:name="_bs70uzx6hktk" w:colFirst="0" w:colLast="0"/>
            <w:bookmarkEnd w:id="126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  mq9.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cycleHeat</w:t>
            </w:r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>();</w:t>
            </w:r>
          </w:p>
          <w:p w14:paraId="1098D354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27" w:name="_il2p3h5ehx6r" w:colFirst="0" w:colLast="0"/>
            <w:bookmarkEnd w:id="127"/>
            <w:r w:rsidRPr="00C60948">
              <w:rPr>
                <w:rFonts w:ascii="Courier New" w:eastAsia="Courier New" w:hAnsi="Courier New" w:cs="Courier New"/>
                <w:color w:val="363636"/>
                <w:sz w:val="26"/>
                <w:szCs w:val="26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}</w:t>
            </w:r>
          </w:p>
          <w:p w14:paraId="51F0036C" w14:textId="77777777" w:rsidR="004D3563" w:rsidRDefault="00C60948">
            <w:pPr>
              <w:pStyle w:val="2"/>
              <w:keepNext w:val="0"/>
              <w:keepLines w:val="0"/>
              <w:shd w:val="clear" w:color="auto" w:fill="FFFFFF"/>
              <w:spacing w:before="0" w:after="0" w:line="240" w:lineRule="auto"/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</w:pPr>
            <w:bookmarkStart w:id="128" w:name="_dl27w1pasidc" w:colFirst="0" w:colLast="0"/>
            <w:bookmarkEnd w:id="128"/>
            <w:r>
              <w:rPr>
                <w:rFonts w:ascii="Courier New" w:eastAsia="Courier New" w:hAnsi="Courier New" w:cs="Courier New"/>
                <w:color w:val="363636"/>
                <w:sz w:val="26"/>
                <w:szCs w:val="26"/>
              </w:rPr>
              <w:t>}</w:t>
            </w:r>
          </w:p>
        </w:tc>
      </w:tr>
    </w:tbl>
    <w:p w14:paraId="0B500B69" w14:textId="77777777" w:rsidR="004D3563" w:rsidRDefault="004D3563"/>
    <w:p w14:paraId="18D27285" w14:textId="77777777" w:rsidR="004D3563" w:rsidRDefault="004D3563">
      <w:pPr>
        <w:spacing w:before="320" w:line="240" w:lineRule="auto"/>
        <w:rPr>
          <w:rFonts w:ascii="Roboto" w:eastAsia="Roboto" w:hAnsi="Roboto" w:cs="Roboto"/>
          <w:b/>
          <w:color w:val="363636"/>
          <w:sz w:val="21"/>
          <w:szCs w:val="21"/>
        </w:rPr>
      </w:pPr>
    </w:p>
    <w:p w14:paraId="5C8014B5" w14:textId="77777777" w:rsidR="004D3563" w:rsidRDefault="00C60948">
      <w:pPr>
        <w:spacing w:before="3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 определения уровня наполнения бака</w:t>
      </w:r>
    </w:p>
    <w:p w14:paraId="38A74D07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42E741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Инфракрасный датчик расстояния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Sharp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GP2Y0A (рис.5) является популярным выбором для различных проектов на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которым требуется точное измерение расстояния.</w:t>
      </w:r>
    </w:p>
    <w:p w14:paraId="72AE56B1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22A1445C" wp14:editId="1FC84B20">
            <wp:extent cx="5731200" cy="2870200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0B957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5- Инфракрасный датчик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Sh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GP2Y0A</w:t>
      </w:r>
    </w:p>
    <w:p w14:paraId="3F130DF4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датчиках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Sharp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установлен инфракрасный (IR) светодиод (LED) с линзой, который излучает узкий световой луч. Отраженный от объекта луч направляется через другую линзу на позиционно-чувствительный фотоэлемент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Position-Sensitive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Detector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PSD) (р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ис.6).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От местоположения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падающего на PSD луча зависит его проводимость. Проводимость преобразуется в напряжение и, к примеру, оцифровывая его аналого-цифровым преобразователем микроконтроллера, можно вычислить расстояние.</w:t>
      </w:r>
    </w:p>
    <w:p w14:paraId="590B3131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lastRenderedPageBreak/>
        <w:drawing>
          <wp:inline distT="114300" distB="114300" distL="114300" distR="114300" wp14:anchorId="61F6CBF6" wp14:editId="53FB8531">
            <wp:extent cx="3066136" cy="3090863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136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AFFB1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Рис.6 - Схема измерения расстояния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датчиком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Sharp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GP2Y0A</w:t>
      </w:r>
    </w:p>
    <w:p w14:paraId="2CDFE971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50B5A1C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Выход инфракрасного датчика расстояния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Sharp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обратно пропорциональный — с увеличением расстояния его значение медленно уменьшается. Вид графика зависимости между расстоянием и напряжением приведен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 рис.7.</w:t>
      </w:r>
    </w:p>
    <w:p w14:paraId="3F8CB7A4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7331870F" wp14:editId="4E17379F">
            <wp:extent cx="5362575" cy="36576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DF5C2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7 Зависимость сигнала датчика от расстояния</w:t>
      </w:r>
    </w:p>
    <w:p w14:paraId="5979CB86" w14:textId="77777777" w:rsidR="004D3563" w:rsidRDefault="00C60948">
      <w:pPr>
        <w:shd w:val="clear" w:color="auto" w:fill="FFFFFF"/>
        <w:spacing w:after="3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Датчики, в зависимости от их типа, имеют границы измерения, в пределах которых их выход может быть признан надежным. Измерение максимального реального расстояния ограничивают два фактора: уменьшение интенсивности отраженного света и невозможность PSD регис</w:t>
      </w:r>
      <w:r>
        <w:rPr>
          <w:rFonts w:ascii="Times New Roman" w:eastAsia="Times New Roman" w:hAnsi="Times New Roman" w:cs="Times New Roman"/>
          <w:sz w:val="28"/>
          <w:szCs w:val="28"/>
        </w:rPr>
        <w:t>трировать незначительные изменения местоположения отображенного луча. В целом график зависимости между расстоянием и напряжением не является линейным, однако в пределах допустимых расстояний график обратной величины выходного напряжения и расстояния к лине</w:t>
      </w:r>
      <w:r>
        <w:rPr>
          <w:rFonts w:ascii="Times New Roman" w:eastAsia="Times New Roman" w:hAnsi="Times New Roman" w:cs="Times New Roman"/>
          <w:sz w:val="28"/>
          <w:szCs w:val="28"/>
        </w:rPr>
        <w:t>йности приближается достаточно близко, и с его помощью довольно просто получить формулу для преобразования напряжения в расстояние. Для нахождения такой формулы необходимо точки этого графика ввести в какую-либо программу обработки табличных данных и из ни</w:t>
      </w:r>
      <w:r>
        <w:rPr>
          <w:rFonts w:ascii="Times New Roman" w:eastAsia="Times New Roman" w:hAnsi="Times New Roman" w:cs="Times New Roman"/>
          <w:sz w:val="28"/>
          <w:szCs w:val="28"/>
        </w:rPr>
        <w:t>х создать новый график. В программе обработки табличных данных на основе точек графика возможно автоматически вычислить линию тренда. Например, для датчика GP2Y0A021YK0F графике представлен на рис. 8.</w:t>
      </w:r>
    </w:p>
    <w:p w14:paraId="3081A86D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BBD9B43" wp14:editId="63FA44A3">
            <wp:extent cx="4319588" cy="2834281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2834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721C7" w14:textId="77777777" w:rsidR="004D3563" w:rsidRDefault="00C6094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Рис.8 Линия тренда для датчика GP2Y0A021YK0F</w:t>
      </w:r>
    </w:p>
    <w:p w14:paraId="6D47DABB" w14:textId="77777777" w:rsidR="004D3563" w:rsidRDefault="00C60948">
      <w:pPr>
        <w:shd w:val="clear" w:color="auto" w:fill="FFFFFF"/>
        <w:spacing w:after="3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ода для обработки показаний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датчика  GP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2Y0A021YK0F приведен в листинге 8</w:t>
      </w:r>
    </w:p>
    <w:p w14:paraId="789F397B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8</w:t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327523B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2623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#define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A0 </w:t>
            </w:r>
          </w:p>
          <w:p w14:paraId="695CC954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//желтый провод дальномера подключаем к выводу А0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Arduino</w:t>
            </w:r>
            <w:proofErr w:type="spellEnd"/>
          </w:p>
          <w:p w14:paraId="27A499B2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() {</w:t>
            </w:r>
          </w:p>
          <w:p w14:paraId="70A91701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(9600); // определяем скорость обмена данными с компьютером</w:t>
            </w:r>
          </w:p>
          <w:p w14:paraId="21E47D4C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(pin, INPUT);</w:t>
            </w:r>
          </w:p>
          <w:p w14:paraId="55A790DE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}</w:t>
            </w:r>
          </w:p>
          <w:p w14:paraId="186D80B3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void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loop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() {</w:t>
            </w:r>
          </w:p>
          <w:p w14:paraId="3BEF03A8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float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value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= </w:t>
            </w:r>
            <w:proofErr w:type="spell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analogRead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); // считываем напряжение с дальномера</w:t>
            </w:r>
          </w:p>
          <w:p w14:paraId="5B6C1973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float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range = 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get_gp2d12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(value);</w:t>
            </w:r>
          </w:p>
          <w:p w14:paraId="5D192D50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(value);</w:t>
            </w:r>
          </w:p>
          <w:p w14:paraId="29EC3C6B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(range); 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выдаем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порт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расстояние</w:t>
            </w:r>
          </w:p>
          <w:p w14:paraId="66D68CFE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("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 mm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4FEBC7FC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();</w:t>
            </w:r>
          </w:p>
          <w:p w14:paraId="2363F4FA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(500);</w:t>
            </w:r>
          </w:p>
          <w:p w14:paraId="4CB9D9E9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10E9973D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float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get_gp2d12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float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value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{ /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/ переводим значение напряжения в расстояние</w:t>
            </w:r>
          </w:p>
          <w:p w14:paraId="6C5BBF99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if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(value &lt; 10) value = 10;</w:t>
            </w:r>
          </w:p>
          <w:p w14:paraId="16D23284" w14:textId="77777777" w:rsidR="004D3563" w:rsidRPr="00C60948" w:rsidRDefault="00C60948">
            <w:pPr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 xml:space="preserve"> return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((67870.0 / (value - 3.0)) - 40.0);</w:t>
            </w:r>
          </w:p>
          <w:p w14:paraId="18E8B504" w14:textId="77777777" w:rsidR="004D3563" w:rsidRDefault="00C60948">
            <w:pPr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</w:tc>
      </w:tr>
    </w:tbl>
    <w:p w14:paraId="52E8AF80" w14:textId="77777777" w:rsidR="004D3563" w:rsidRDefault="004D3563">
      <w:pPr>
        <w:rPr>
          <w:rFonts w:ascii="Courier New" w:eastAsia="Courier New" w:hAnsi="Courier New" w:cs="Courier New"/>
          <w:sz w:val="28"/>
          <w:szCs w:val="28"/>
        </w:rPr>
      </w:pPr>
    </w:p>
    <w:p w14:paraId="43A190ED" w14:textId="77777777" w:rsidR="004D3563" w:rsidRDefault="00C60948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Ультразвуковой дальномер HC-SR04</w:t>
      </w:r>
    </w:p>
    <w:p w14:paraId="28419C41" w14:textId="77777777" w:rsidR="004D3563" w:rsidRDefault="004D3563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144061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Ультразвуковой дальномер HC-SR04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предназначен для измерения расстояния от устройства до объекта. Работа модуля основана на принципе эхолокации. Модуль посылает ультразвуковой сигнал и принимает его отражение от объекта. Измерив время между отправкой и получением импульса, не сложно вычис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лить расстояние до препятствия. Поскольку в основе работы устройства используется ультразвук, модуль плохо подходит для определения расстояния до звукопоглощающих объектов. Для идеального измерения расстояния поверхность объекта должна быть ровной и гладко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й. В этой статье мы подключим ультразвуковой дальномер HC-SR04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BF6B01E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Подключение ультразвукового датчика расстояния HC-SR04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достаточно просто. Схема подключения показана на рис. 9.</w:t>
      </w:r>
    </w:p>
    <w:p w14:paraId="01CF3184" w14:textId="77777777" w:rsidR="004D3563" w:rsidRDefault="004D3563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04AB346D" w14:textId="77777777" w:rsidR="004D3563" w:rsidRDefault="00C60948">
      <w:pPr>
        <w:jc w:val="center"/>
        <w:rPr>
          <w:rFonts w:ascii="Verdana" w:eastAsia="Verdana" w:hAnsi="Verdana" w:cs="Verdana"/>
          <w:sz w:val="24"/>
          <w:szCs w:val="24"/>
          <w:highlight w:val="white"/>
        </w:rPr>
      </w:pPr>
      <w:r>
        <w:rPr>
          <w:rFonts w:ascii="Verdana" w:eastAsia="Verdana" w:hAnsi="Verdana" w:cs="Verdana"/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1327FF41" wp14:editId="00781285">
            <wp:extent cx="2720813" cy="3753410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813" cy="3753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6F82A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9 - Подключение датчика   HC-SR04</w:t>
      </w:r>
    </w:p>
    <w:p w14:paraId="216B476E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Контакт земли подключаем к выводу GND на плате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вывод питания соединяем с 5V.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Trig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Echo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подсоединяем к цифровым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пинам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платы.</w:t>
      </w:r>
    </w:p>
    <w:p w14:paraId="2BA00BE6" w14:textId="77777777" w:rsidR="004D3563" w:rsidRDefault="004D3563">
      <w:pPr>
        <w:rPr>
          <w:rFonts w:ascii="Verdana" w:eastAsia="Verdana" w:hAnsi="Verdana" w:cs="Verdana"/>
          <w:sz w:val="24"/>
          <w:szCs w:val="24"/>
          <w:highlight w:val="white"/>
        </w:rPr>
      </w:pPr>
    </w:p>
    <w:p w14:paraId="35F52E3A" w14:textId="77777777" w:rsidR="004D3563" w:rsidRDefault="00C60948">
      <w:pPr>
        <w:shd w:val="clear" w:color="auto" w:fill="FFFFFF"/>
        <w:spacing w:after="30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 кода для обработки показаний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датчика 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HC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-SR04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 в листинге 9.</w:t>
      </w:r>
    </w:p>
    <w:p w14:paraId="19FB3F57" w14:textId="77777777" w:rsidR="004D3563" w:rsidRDefault="00C60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</w:t>
      </w:r>
      <w:r>
        <w:rPr>
          <w:rFonts w:ascii="Times New Roman" w:eastAsia="Times New Roman" w:hAnsi="Times New Roman" w:cs="Times New Roman"/>
          <w:sz w:val="28"/>
          <w:szCs w:val="28"/>
        </w:rPr>
        <w:t>тинг 9</w:t>
      </w:r>
    </w:p>
    <w:tbl>
      <w:tblPr>
        <w:tblStyle w:val="ae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7805D10B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9F08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#define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ECHO_PIN  11</w:t>
            </w:r>
          </w:p>
          <w:p w14:paraId="2A16D91D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#define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TRIG_PIN  10</w:t>
            </w:r>
          </w:p>
          <w:p w14:paraId="4993F3E4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4C00612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6AA84F"/>
                <w:sz w:val="26"/>
                <w:szCs w:val="26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 {</w:t>
            </w:r>
          </w:p>
          <w:p w14:paraId="459CABA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/*задаем скорость общения с компьютером*/</w:t>
            </w:r>
          </w:p>
          <w:p w14:paraId="2672EBC2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</w:rPr>
              <w:t>Serial</w:t>
            </w:r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(9600);</w:t>
            </w:r>
          </w:p>
          <w:p w14:paraId="21CB382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/* инициируем как выход TRIG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0C35553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pinMode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TRIG_PIN, OUTPUT);</w:t>
            </w:r>
          </w:p>
          <w:p w14:paraId="7512987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*  инициируем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как вход ECHO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656FC846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(ECHO_PIN, INPUT);</w:t>
            </w:r>
          </w:p>
          <w:p w14:paraId="0C63045E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}</w:t>
            </w:r>
          </w:p>
          <w:p w14:paraId="4DAB42F2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3E340B9D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void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loop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{</w:t>
            </w:r>
          </w:p>
          <w:p w14:paraId="6DAE6DBC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duration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cm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;</w:t>
            </w:r>
          </w:p>
          <w:p w14:paraId="57B4AE1F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/* для большей точности установим значение LOW на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пине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Trig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4988B999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(TRIG_PIN, LOW);</w:t>
            </w:r>
          </w:p>
          <w:p w14:paraId="1D44F05C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delayMicroseconds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(2);</w:t>
            </w:r>
          </w:p>
          <w:p w14:paraId="78C5C1B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/*установим высокий уровень на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пине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Trig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55A5E146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(TRIG_PIN, HIGH);</w:t>
            </w:r>
          </w:p>
          <w:p w14:paraId="57C0191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/*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Подождем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10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 */</w:t>
            </w:r>
          </w:p>
          <w:p w14:paraId="7F8E6475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delayMicroseconds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10);</w:t>
            </w:r>
          </w:p>
          <w:p w14:paraId="14B0E10E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/* установим низкий уровень на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пине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Trig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60B69600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digitalWrite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TRIG_PIN, LOW);</w:t>
            </w:r>
          </w:p>
          <w:p w14:paraId="57A55584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/* Узнаем длительность высокого сигнала на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пине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Echo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*/</w:t>
            </w:r>
          </w:p>
          <w:p w14:paraId="7CCE88C8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duration =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pulseIn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ECHO_PIN, HIGH, 30000);</w:t>
            </w:r>
          </w:p>
          <w:p w14:paraId="1A626D13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/*Рассчитаем расстояние в сантиметрах */</w:t>
            </w:r>
          </w:p>
          <w:p w14:paraId="4CFF34AA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cm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=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duration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/ 58;</w:t>
            </w:r>
          </w:p>
          <w:p w14:paraId="75943186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/* Отправляем полученные данные на компьютер*/</w:t>
            </w:r>
          </w:p>
          <w:p w14:paraId="513CE4BB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(cm);</w:t>
            </w:r>
          </w:p>
          <w:p w14:paraId="281FA7F0" w14:textId="77777777" w:rsidR="004D3563" w:rsidRPr="00C60948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b/>
                <w:color w:val="E69138"/>
                <w:sz w:val="26"/>
                <w:szCs w:val="26"/>
                <w:lang w:val="en-US"/>
              </w:rPr>
              <w:t>Serial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cm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");</w:t>
            </w:r>
          </w:p>
          <w:p w14:paraId="617A5909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/* Ждём четверть секунды и повторяем снова */</w:t>
            </w:r>
          </w:p>
          <w:p w14:paraId="2DB6869D" w14:textId="77777777" w:rsidR="004D3563" w:rsidRDefault="00C60948">
            <w:pP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250);</w:t>
            </w:r>
          </w:p>
          <w:p w14:paraId="4E56EE6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</w:tc>
      </w:tr>
    </w:tbl>
    <w:p w14:paraId="12318018" w14:textId="77777777" w:rsidR="004D3563" w:rsidRDefault="004D3563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00BDE2E" w14:textId="77777777" w:rsidR="004D3563" w:rsidRDefault="00C60948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Задание 3: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опираясь на информацию ниже, подберите устройства, которые могут сигнализировать об опасном уровне концентрации вредных газов, заполненности бака. При выборе компонентов используй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 наиболее рациональную конструкцию, содержащую минимально необходимое и достаточное для решения кейса количество устройств. </w:t>
      </w:r>
    </w:p>
    <w:p w14:paraId="32574CCD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A2A0FE4" w14:textId="77777777" w:rsidR="004D3563" w:rsidRDefault="00C60948">
      <w:pPr>
        <w:spacing w:after="42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Технические средства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сигнализирование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 опасном уровне концентрации вредных газов, заполненность контейнера.</w:t>
      </w:r>
    </w:p>
    <w:p w14:paraId="1AB0793E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Светодиод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F280A13" w14:textId="77777777" w:rsidR="004D3563" w:rsidRDefault="004D3563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E1770D7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того, чтобы определить заполнен ли контейнер, на его внешней стенке необходимо установить световой индикатор. В нашем случае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светодиод 5 мм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Troyka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модуль (рис. 10).</w:t>
      </w:r>
    </w:p>
    <w:p w14:paraId="2450BE5A" w14:textId="77777777" w:rsidR="004D3563" w:rsidRDefault="00C60948">
      <w:pPr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114300" distB="114300" distL="114300" distR="114300" wp14:anchorId="196B2ABF" wp14:editId="3F539E3B">
            <wp:extent cx="3662363" cy="2822818"/>
            <wp:effectExtent l="0" t="0" r="0" b="0"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2822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338CB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10 - светодиод 5 мм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Troyka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модуль </w:t>
      </w:r>
    </w:p>
    <w:p w14:paraId="38C6A321" w14:textId="77777777" w:rsidR="004D3563" w:rsidRDefault="004D3563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76D0B98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Светодиодный модуль имеет на борту транзистор, через который происходит управление светодиодом. Это означает, что модуль совместим как с сигналами на уровне 5 вольт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так и на уровне в 3,3 вольта. Пример кода по управлению светодиодом представлен в листинге 10.</w:t>
      </w:r>
    </w:p>
    <w:p w14:paraId="6D62A18E" w14:textId="77777777" w:rsidR="004D3563" w:rsidRDefault="00C6094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10</w:t>
      </w: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59FC1DB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CAE88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#define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ledPin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2</w:t>
            </w:r>
          </w:p>
          <w:p w14:paraId="5C20919D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void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setup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{</w:t>
            </w:r>
          </w:p>
          <w:p w14:paraId="687F17C3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ledPin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,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OUTPUT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);</w:t>
            </w:r>
          </w:p>
          <w:p w14:paraId="6EBF8AF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}</w:t>
            </w:r>
          </w:p>
          <w:p w14:paraId="45436B51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</w:p>
          <w:p w14:paraId="4678DBD1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void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loop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{</w:t>
            </w:r>
          </w:p>
          <w:p w14:paraId="2595AF27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ledPin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,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HIGH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);  </w:t>
            </w:r>
          </w:p>
          <w:p w14:paraId="7A6D36EB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delay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(1000);                   </w:t>
            </w:r>
          </w:p>
          <w:p w14:paraId="4AE0C7B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ledPin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, 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>LOW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);   </w:t>
            </w:r>
          </w:p>
          <w:p w14:paraId="2C5A7227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color w:val="E69138"/>
                <w:sz w:val="26"/>
                <w:szCs w:val="26"/>
                <w:lang w:val="en-US"/>
              </w:rPr>
              <w:t>delay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(1000);               </w:t>
            </w:r>
          </w:p>
          <w:p w14:paraId="24D9FE4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i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</w:tc>
      </w:tr>
    </w:tbl>
    <w:p w14:paraId="380DCDDA" w14:textId="77777777" w:rsidR="004D3563" w:rsidRDefault="004D3563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49EF725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17BFCD6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C9F98FF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1BD671F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A29ED1A" w14:textId="77777777" w:rsidR="004D3563" w:rsidRDefault="004D3563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579B3F1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F918EA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3DA638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1E8AB0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BB3B55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Зуммер</w:t>
      </w:r>
    </w:p>
    <w:p w14:paraId="5AE00AF6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116C76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Зуммер,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пьезодинамик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все это названия одного устройства.  Данные модули используются для звукового оповещения в тех устройствах и системах, для функционирования которых в обязательном порядке нужен звуковой сигнал. Широко распространены зуммеры в различн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ой бытовой технике и игрушках, использующих электронные платы.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Пьезопищалки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преобразуют команды, основанные на двухбитной системе счисления 1 и 0, в звуковые сигналы.</w:t>
      </w:r>
    </w:p>
    <w:p w14:paraId="177AD6B1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8B0663" w14:textId="77777777" w:rsidR="004D3563" w:rsidRDefault="00C60948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 wp14:anchorId="05EA0F4C" wp14:editId="7F5987E9">
            <wp:extent cx="5731200" cy="4419600"/>
            <wp:effectExtent l="0" t="0" r="0" b="0"/>
            <wp:docPr id="1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0E5C0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11 - зуммер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Troyka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модуль </w:t>
      </w:r>
    </w:p>
    <w:p w14:paraId="69FAABCC" w14:textId="77777777" w:rsidR="004D3563" w:rsidRDefault="004D3563">
      <w:pPr>
        <w:ind w:firstLine="720"/>
        <w:jc w:val="both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</w:p>
    <w:p w14:paraId="509DA207" w14:textId="77777777" w:rsidR="004D3563" w:rsidRDefault="00C6094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Подключение модуля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пьезоэлемента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Ардуино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выглядит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достаточно простым. Потребляемый ток маленький, поэтому можно просто напрямую соединить с нужным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пином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Пример подключения модуля на рис. 12.</w:t>
      </w:r>
    </w:p>
    <w:p w14:paraId="4A5DB61E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114300" distB="114300" distL="114300" distR="114300" wp14:anchorId="28BFE36B" wp14:editId="64843764">
            <wp:extent cx="3429366" cy="1938338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3429366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2072FF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12 - подключение зуммера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5</w:t>
      </w:r>
    </w:p>
    <w:p w14:paraId="5FE848CC" w14:textId="77777777" w:rsidR="004D3563" w:rsidRDefault="004D3563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D3DA1BC" w14:textId="77777777" w:rsidR="004D3563" w:rsidRDefault="00C60948">
      <w:pPr>
        <w:ind w:firstLine="720"/>
        <w:jc w:val="both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Одним из простейших способов заставить заговорить пищалку является испо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льзование функции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analogwrite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». Но лучше воспользоваться встроенными функциями. За запуск звукового оповещения отвечает функция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)», в скобках пользователю следует указывать параметры частоты звука и номера входа, а также времени. Для отключения звук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используется функция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noTone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)». Пример кода по управлению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пьезодинамиком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представлен в листинге 11.</w:t>
      </w:r>
    </w:p>
    <w:p w14:paraId="70728B27" w14:textId="77777777" w:rsidR="004D3563" w:rsidRDefault="00C60948">
      <w:pPr>
        <w:ind w:firstLine="720"/>
        <w:jc w:val="right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11</w:t>
      </w: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5CC26A8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39B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//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, к которому подключен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пьезодинамик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.</w:t>
            </w:r>
          </w:p>
          <w:p w14:paraId="481F5C7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int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piezoPin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= 5;</w:t>
            </w:r>
          </w:p>
          <w:p w14:paraId="762B5CB4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 </w:t>
            </w:r>
          </w:p>
          <w:p w14:paraId="789061EB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void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setup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{</w:t>
            </w:r>
          </w:p>
          <w:p w14:paraId="5609706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43290464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}</w:t>
            </w:r>
          </w:p>
          <w:p w14:paraId="179A514A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</w:pPr>
          </w:p>
          <w:p w14:paraId="162D3903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void </w:t>
            </w:r>
            <w:r w:rsidRPr="00C60948">
              <w:rPr>
                <w:rFonts w:ascii="Courier New" w:eastAsia="Courier New" w:hAnsi="Courier New" w:cs="Courier New"/>
                <w:color w:val="6AA84F"/>
                <w:sz w:val="26"/>
                <w:szCs w:val="26"/>
                <w:lang w:val="en-US"/>
              </w:rPr>
              <w:t>loop</w:t>
            </w:r>
            <w:r w:rsidRPr="00C60948">
              <w:rPr>
                <w:rFonts w:ascii="Courier New" w:eastAsia="Courier New" w:hAnsi="Courier New" w:cs="Courier New"/>
                <w:color w:val="0B5394"/>
                <w:sz w:val="26"/>
                <w:szCs w:val="26"/>
                <w:lang w:val="en-US"/>
              </w:rPr>
              <w:t xml:space="preserve">()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{</w:t>
            </w:r>
          </w:p>
          <w:p w14:paraId="5FF0D33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/*Функция принимает три аргумента</w:t>
            </w:r>
          </w:p>
          <w:p w14:paraId="34E509B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1)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</w:p>
          <w:p w14:paraId="51B214D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2) Частоту в герцах, определяющую высоту звука</w:t>
            </w:r>
          </w:p>
          <w:p w14:paraId="37D706E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3) Длительность в миллисекундах. </w:t>
            </w:r>
          </w:p>
          <w:p w14:paraId="4F31851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*/</w:t>
            </w:r>
          </w:p>
          <w:p w14:paraId="39CCB3A1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tone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piezoPin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1000, 500)</w:t>
            </w: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;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Звук прекратится через 500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мс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о программа останавливаться не будет!</w:t>
            </w:r>
          </w:p>
          <w:p w14:paraId="7D13F842" w14:textId="77777777" w:rsidR="004D3563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</w:p>
          <w:p w14:paraId="0227F4D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/* В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ариант без установленной длительности   */</w:t>
            </w:r>
          </w:p>
          <w:p w14:paraId="51E88F2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tone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piezoPin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2000);</w:t>
            </w: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Запустили звучание</w:t>
            </w:r>
          </w:p>
          <w:p w14:paraId="61C7D99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500);</w:t>
            </w:r>
          </w:p>
          <w:p w14:paraId="4AF2E585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 xml:space="preserve">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color w:val="E69138"/>
                <w:sz w:val="26"/>
                <w:szCs w:val="26"/>
              </w:rPr>
              <w:t>noTone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); // Остановили звучание</w:t>
            </w:r>
          </w:p>
          <w:p w14:paraId="635C089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Courier New" w:eastAsia="Courier New" w:hAnsi="Courier New" w:cs="Courier New"/>
                <w:color w:val="0B5394"/>
                <w:sz w:val="26"/>
                <w:szCs w:val="26"/>
              </w:rPr>
              <w:t>}</w:t>
            </w:r>
          </w:p>
        </w:tc>
      </w:tr>
    </w:tbl>
    <w:p w14:paraId="297EEAC2" w14:textId="77777777" w:rsidR="004D3563" w:rsidRDefault="004D3563">
      <w:pPr>
        <w:ind w:firstLine="720"/>
        <w:jc w:val="both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</w:p>
    <w:p w14:paraId="0500E328" w14:textId="77777777" w:rsidR="004D3563" w:rsidRDefault="00C60948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Задание 4: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соберите электрическую схему системы контроля мусорных отходов, используя устройства, которые вы выбрали в задании 2 и в задании 3. </w:t>
      </w:r>
    </w:p>
    <w:p w14:paraId="0E171E5F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для преподавателя: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Примеры подключений модулей необходимо дублировать в том случае, если выбранный вами уровень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сложности кейса -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легкий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Если уровень сложности -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средний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участники должны выполнить данное задание самостоятельно.</w:t>
      </w:r>
    </w:p>
    <w:p w14:paraId="27F4D5C4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6B97CF8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Выбранные Вами модули подключаются к управляющей электронике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через  3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-х проводные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шилды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При подключении к </w:t>
      </w:r>
      <w:hyperlink r:id="rId18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Arduino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будет крайне удобно использовать </w:t>
      </w:r>
      <w:hyperlink r:id="rId19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Troyka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(рис. 13). Подключения датчиков к </w:t>
      </w:r>
      <w:hyperlink r:id="rId20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Troy</w:t>
        </w:r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представлены на рис. 14-16.</w:t>
      </w:r>
    </w:p>
    <w:p w14:paraId="44FC1BD9" w14:textId="77777777" w:rsidR="004D3563" w:rsidRDefault="00C60948">
      <w:pPr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 wp14:anchorId="3F4DE805" wp14:editId="2ACAE8DA">
            <wp:extent cx="3243263" cy="2645252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645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52116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13 - подключение </w:t>
      </w:r>
      <w:hyperlink r:id="rId22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Troyka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к </w:t>
      </w:r>
      <w:hyperlink r:id="rId23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Arduino</w:t>
        </w:r>
        <w:proofErr w:type="spellEnd"/>
      </w:hyperlink>
    </w:p>
    <w:p w14:paraId="239306E3" w14:textId="77777777" w:rsidR="004D3563" w:rsidRDefault="004D3563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A7BE74A" w14:textId="77777777" w:rsidR="004D3563" w:rsidRDefault="00C60948">
      <w:pPr>
        <w:pStyle w:val="1"/>
        <w:keepNext w:val="0"/>
        <w:keepLines w:val="0"/>
        <w:shd w:val="clear" w:color="auto" w:fill="FFFFFF"/>
        <w:spacing w:before="320" w:after="0" w:line="240" w:lineRule="auto"/>
        <w:jc w:val="center"/>
        <w:rPr>
          <w:color w:val="363636"/>
        </w:rPr>
      </w:pPr>
      <w:bookmarkStart w:id="129" w:name="_shzbvr74h1by" w:colFirst="0" w:colLast="0"/>
      <w:bookmarkEnd w:id="129"/>
      <w:r>
        <w:rPr>
          <w:noProof/>
          <w:color w:val="363636"/>
        </w:rPr>
        <w:drawing>
          <wp:inline distT="114300" distB="114300" distL="114300" distR="114300" wp14:anchorId="4553AF4A" wp14:editId="36787749">
            <wp:extent cx="3833813" cy="2057012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057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4DDE5" w14:textId="77777777" w:rsidR="004D3563" w:rsidRDefault="00C60948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14 - подключение датчика газа к </w:t>
      </w:r>
      <w:hyperlink r:id="rId24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Troyka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</w:p>
    <w:p w14:paraId="5EA17620" w14:textId="77777777" w:rsidR="004D3563" w:rsidRDefault="00C60948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684F759" wp14:editId="7611E446">
            <wp:extent cx="3451388" cy="3204860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388" cy="320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DA4F4" w14:textId="77777777" w:rsidR="004D3563" w:rsidRDefault="00C60948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15 - подключение ультразвукового дальномера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пьезодинамика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 </w:t>
      </w:r>
      <w:hyperlink r:id="rId26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Troyka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</w:p>
    <w:p w14:paraId="1EEE2419" w14:textId="584CA95A" w:rsidR="004D3563" w:rsidRDefault="00C60948">
      <w:pPr>
        <w:jc w:val="center"/>
      </w:pPr>
      <w:r>
        <w:rPr>
          <w:noProof/>
        </w:rPr>
        <w:drawing>
          <wp:inline distT="0" distB="0" distL="0" distR="0" wp14:anchorId="1009C7FA" wp14:editId="22029BF2">
            <wp:extent cx="3596640" cy="3709242"/>
            <wp:effectExtent l="0" t="0" r="381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496" cy="37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8583" w14:textId="59255440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Рис. 16 - подключение светодиода к </w:t>
      </w:r>
      <w:hyperlink r:id="rId28"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Tro</w:t>
        </w:r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yka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Shield</w:t>
        </w:r>
        <w:proofErr w:type="spellEnd"/>
      </w:hyperlink>
    </w:p>
    <w:p w14:paraId="081E0414" w14:textId="028F2B2B" w:rsidR="00C60948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77B111" w14:textId="0FD0A59C" w:rsidR="00C60948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6E0047" w14:textId="610D7CE2" w:rsidR="00C60948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7CC2D1" w14:textId="77777777" w:rsidR="00C60948" w:rsidRDefault="00C60948">
      <w:pPr>
        <w:jc w:val="center"/>
      </w:pPr>
    </w:p>
    <w:p w14:paraId="566DAF6E" w14:textId="77777777" w:rsidR="004D3563" w:rsidRDefault="00C60948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Задание 5: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запрограммируйте систему контроля параметров мусорных отходов, произведите отладку программы, используя имитацию выделения опасных газов. </w:t>
      </w:r>
    </w:p>
    <w:p w14:paraId="48EFFBAF" w14:textId="77777777" w:rsidR="004D3563" w:rsidRDefault="00C60948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Важно: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так как в данном кейсе разрабатывается прототип системы, и в рамках урока нет возможност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 проверить ее в реальных условиях, создайте симуляцию опасных газов при помощи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аромапалочки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3997318E" w14:textId="77777777" w:rsidR="004D3563" w:rsidRDefault="004D3563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854EB46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для преподавателя: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Для работы с датчиками газа необходимо подключить библиотеку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TroykaMQ.h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Скачать ее можно по ссылке : </w:t>
      </w:r>
      <w:hyperlink r:id="rId29">
        <w:r>
          <w:rPr>
            <w:rFonts w:ascii="Times New Roman" w:eastAsia="Times New Roman" w:hAnsi="Times New Roman" w:cs="Times New Roman"/>
            <w:i/>
            <w:color w:val="1155CC"/>
            <w:sz w:val="28"/>
            <w:szCs w:val="28"/>
            <w:u w:val="single"/>
          </w:rPr>
          <w:t xml:space="preserve">библиотека для </w:t>
        </w:r>
        <w:proofErr w:type="spellStart"/>
        <w:r>
          <w:rPr>
            <w:rFonts w:ascii="Times New Roman" w:eastAsia="Times New Roman" w:hAnsi="Times New Roman" w:cs="Times New Roman"/>
            <w:i/>
            <w:color w:val="1155CC"/>
            <w:sz w:val="28"/>
            <w:szCs w:val="28"/>
            <w:u w:val="single"/>
          </w:rPr>
          <w:t>Arduino</w:t>
        </w:r>
        <w:proofErr w:type="spellEnd"/>
      </w:hyperlink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Если выбранный вами уровень сложности кейса - легкий, то необходимо предоставить пример листинга 12. Если уровень сложности -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средний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участники должны выполнить данное задание самостоятельно.</w:t>
      </w:r>
    </w:p>
    <w:p w14:paraId="6CD2E2B3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14FDA0C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F6CE34A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585B23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BAD0B9A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8A3147F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3562839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B51F59D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24858E3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86AF91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Добавление библиотеки для работы с датчиками газа</w:t>
      </w:r>
    </w:p>
    <w:p w14:paraId="460A22DF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E8A3A6" w14:textId="77777777" w:rsidR="004D3563" w:rsidRDefault="00C609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того чтобы приступить к написанию кода, необходимо осуществить добавление библиотеки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TroykaMQ.h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. </w:t>
      </w:r>
    </w:p>
    <w:p w14:paraId="30DADA97" w14:textId="77777777" w:rsidR="004D3563" w:rsidRDefault="004D356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700B10A" w14:textId="77777777" w:rsidR="004D3563" w:rsidRDefault="00C60948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среде программирование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IDE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выбирите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вкладку “Скетч”, далее “подключить библиотеку” -&gt; “Добавить .ZIP библиотеку...” (рис. 17). В открывшемся окне выберите папку или ZIP-архив с библиотекой, которую вы хотите добавить (рис. 18).</w:t>
      </w:r>
    </w:p>
    <w:p w14:paraId="5094B2D6" w14:textId="77777777" w:rsidR="004D3563" w:rsidRDefault="004D35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9D8C4A" w14:textId="77777777" w:rsidR="004D3563" w:rsidRDefault="00C609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76F548E" wp14:editId="750BA0A0">
            <wp:extent cx="4968372" cy="153386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r="50498" b="72998"/>
                    <a:stretch>
                      <a:fillRect/>
                    </a:stretch>
                  </pic:blipFill>
                  <pic:spPr>
                    <a:xfrm>
                      <a:off x="0" y="0"/>
                      <a:ext cx="4968372" cy="1533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BD6D5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17 - расположение функции “Добавить библиотеку”</w:t>
      </w:r>
    </w:p>
    <w:p w14:paraId="0D0DB593" w14:textId="77777777" w:rsidR="004D3563" w:rsidRDefault="004D3563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1FB762F" w14:textId="77777777" w:rsidR="004D3563" w:rsidRDefault="00C6094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A1E208C" wp14:editId="50D36F9A">
            <wp:extent cx="5057962" cy="128652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l="25913" t="18456" r="26387" b="60103"/>
                    <a:stretch>
                      <a:fillRect/>
                    </a:stretch>
                  </pic:blipFill>
                  <pic:spPr>
                    <a:xfrm>
                      <a:off x="0" y="0"/>
                      <a:ext cx="5057962" cy="128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1C23E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18 - выбор архива с библиотекой</w:t>
      </w:r>
    </w:p>
    <w:p w14:paraId="03B57DD9" w14:textId="77777777" w:rsidR="004D3563" w:rsidRDefault="004D3563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4A99F95" w14:textId="77777777" w:rsidR="004D3563" w:rsidRDefault="00C60948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Реализуйте код для системы контроля параметров мусорных отходов. Данная программа должна выполнять следующие задачи:</w:t>
      </w:r>
    </w:p>
    <w:p w14:paraId="5A5C0858" w14:textId="77777777" w:rsidR="004D3563" w:rsidRDefault="00C6094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Считывание параметров концентрации выбранного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газа;</w:t>
      </w:r>
    </w:p>
    <w:p w14:paraId="17B9036B" w14:textId="77777777" w:rsidR="004D3563" w:rsidRDefault="00C6094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Считывание параметра с датчика расстояния;</w:t>
      </w:r>
    </w:p>
    <w:p w14:paraId="2FC4E57B" w14:textId="77777777" w:rsidR="004D3563" w:rsidRDefault="00C6094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Индикация превышения определенного уровня газа и заполненности бака.</w:t>
      </w:r>
    </w:p>
    <w:p w14:paraId="2FA46FB5" w14:textId="77777777" w:rsidR="004D3563" w:rsidRDefault="004D3563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25E4C4B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Информация для преподавателя:</w:t>
      </w:r>
    </w:p>
    <w:p w14:paraId="06A1B569" w14:textId="77777777" w:rsidR="004D3563" w:rsidRDefault="00C60948">
      <w:pPr>
        <w:spacing w:line="252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 работе с датчиком газа, нужно подобрать пороговое значение опасной концентрации газа. Для этого необхо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димо написать программный код с выведением значений в последовательный монитор порт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Проверить значения исследуемого газа в чистой и загрязненной среде (поднести зажженную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аромапалочку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пример  выявления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порогового значения на рис. 19. В качестве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порогового значения следует взять усредненное между значением газа в чистой и загрязненной среде.  Далее опираясь на найденное пороговое значение, написать условие срабатывания системы индикации.</w:t>
      </w:r>
    </w:p>
    <w:p w14:paraId="04B940A9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5A6D517E" wp14:editId="2EDC33DA">
            <wp:extent cx="3483924" cy="1528037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l="28239" t="11327" r="43355" b="61219"/>
                    <a:stretch>
                      <a:fillRect/>
                    </a:stretch>
                  </pic:blipFill>
                  <pic:spPr>
                    <a:xfrm>
                      <a:off x="0" y="0"/>
                      <a:ext cx="3483924" cy="1528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50BE0D4F" wp14:editId="261164BF">
                <wp:simplePos x="0" y="0"/>
                <wp:positionH relativeFrom="column">
                  <wp:posOffset>2000250</wp:posOffset>
                </wp:positionH>
                <wp:positionV relativeFrom="paragraph">
                  <wp:posOffset>533400</wp:posOffset>
                </wp:positionV>
                <wp:extent cx="589016" cy="231504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7400" y="745000"/>
                          <a:ext cx="1891800" cy="7353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1C458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09F063" w14:textId="77777777" w:rsidR="004D3563" w:rsidRDefault="004D35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2000250</wp:posOffset>
                </wp:positionH>
                <wp:positionV relativeFrom="paragraph">
                  <wp:posOffset>533400</wp:posOffset>
                </wp:positionV>
                <wp:extent cx="589016" cy="231504"/>
                <wp:effectExtent b="0" l="0" r="0" t="0"/>
                <wp:wrapNone/>
                <wp:docPr id="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16" cy="231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0452AD16" wp14:editId="72C6D338">
                <wp:simplePos x="0" y="0"/>
                <wp:positionH relativeFrom="column">
                  <wp:posOffset>2000250</wp:posOffset>
                </wp:positionH>
                <wp:positionV relativeFrom="paragraph">
                  <wp:posOffset>1266825</wp:posOffset>
                </wp:positionV>
                <wp:extent cx="589016" cy="231504"/>
                <wp:effectExtent l="0" t="0" r="0" b="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7400" y="745000"/>
                          <a:ext cx="1891800" cy="7353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1C458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5C4F1E" w14:textId="77777777" w:rsidR="004D3563" w:rsidRDefault="004D35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2000250</wp:posOffset>
                </wp:positionH>
                <wp:positionV relativeFrom="paragraph">
                  <wp:posOffset>1266825</wp:posOffset>
                </wp:positionV>
                <wp:extent cx="589016" cy="231504"/>
                <wp:effectExtent b="0" l="0" r="0" t="0"/>
                <wp:wrapNone/>
                <wp:docPr id="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16" cy="231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50A20E51" wp14:editId="740C26BE">
                <wp:simplePos x="0" y="0"/>
                <wp:positionH relativeFrom="column">
                  <wp:posOffset>1600200</wp:posOffset>
                </wp:positionH>
                <wp:positionV relativeFrom="paragraph">
                  <wp:posOffset>1133475</wp:posOffset>
                </wp:positionV>
                <wp:extent cx="589016" cy="223112"/>
                <wp:effectExtent l="0" t="0" r="0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7400" y="745000"/>
                          <a:ext cx="1891800" cy="7353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DE4DB1" w14:textId="77777777" w:rsidR="004D3563" w:rsidRDefault="004D35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1133475</wp:posOffset>
                </wp:positionV>
                <wp:extent cx="589016" cy="223112"/>
                <wp:effectExtent b="0" l="0" r="0" t="0"/>
                <wp:wrapNone/>
                <wp:docPr id="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16" cy="2231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113747C1" wp14:editId="10C86CFD">
                <wp:simplePos x="0" y="0"/>
                <wp:positionH relativeFrom="column">
                  <wp:posOffset>1600200</wp:posOffset>
                </wp:positionH>
                <wp:positionV relativeFrom="paragraph">
                  <wp:posOffset>390525</wp:posOffset>
                </wp:positionV>
                <wp:extent cx="589016" cy="223112"/>
                <wp:effectExtent l="0" t="0" r="0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7400" y="745000"/>
                          <a:ext cx="1891800" cy="7353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5BF9B3" w14:textId="77777777" w:rsidR="004D3563" w:rsidRDefault="004D356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390525</wp:posOffset>
                </wp:positionV>
                <wp:extent cx="589016" cy="223112"/>
                <wp:effectExtent b="0" l="0" r="0" t="0"/>
                <wp:wrapNone/>
                <wp:docPr id="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16" cy="2231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F239C2" w14:textId="77777777" w:rsidR="004D3563" w:rsidRDefault="00C60948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Рис.19</w:t>
      </w:r>
    </w:p>
    <w:p w14:paraId="549EA151" w14:textId="77777777" w:rsidR="004D3563" w:rsidRDefault="00C60948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649F7219" w14:textId="77777777" w:rsidR="004D3563" w:rsidRDefault="00C60948">
      <w:pPr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Листинг 12</w:t>
      </w: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3563" w14:paraId="2F45E6C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0278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#include &lt;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TroykaMQ.h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</w:t>
            </w:r>
          </w:p>
          <w:p w14:paraId="2D10AA2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735D98D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датчик</w:t>
            </w:r>
          </w:p>
          <w:p w14:paraId="68BCC8F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>#define PIN_MQ9         A0</w:t>
            </w:r>
          </w:p>
          <w:p w14:paraId="2D77994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нагреватель датчика</w:t>
            </w:r>
          </w:p>
          <w:p w14:paraId="604127C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#define PIN_MQ9_HEATER  13</w:t>
            </w:r>
          </w:p>
          <w:p w14:paraId="3EA0642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пинов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которым подключается ультразвуковой дальномер</w:t>
            </w:r>
          </w:p>
          <w:p w14:paraId="2A2ED1A2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#define PI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N_TRIG 12</w:t>
            </w:r>
          </w:p>
          <w:p w14:paraId="612D06CC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#define PIN_ECHO 11</w:t>
            </w:r>
          </w:p>
          <w:p w14:paraId="176A9CE0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, к которому подключена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пьезодинамик</w:t>
            </w:r>
            <w:proofErr w:type="spellEnd"/>
          </w:p>
          <w:p w14:paraId="7010EBE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#define ZOOMER 9</w:t>
            </w:r>
          </w:p>
          <w:p w14:paraId="5436F56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//имя для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, к которому подключен светодиод</w:t>
            </w:r>
          </w:p>
          <w:p w14:paraId="5B714D41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#define Led 2</w:t>
            </w:r>
          </w:p>
          <w:p w14:paraId="24AD927A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</w:p>
          <w:p w14:paraId="31D92052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int duration, cm;</w:t>
            </w:r>
          </w:p>
          <w:p w14:paraId="71B9C6FF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int Methane;</w:t>
            </w:r>
          </w:p>
          <w:p w14:paraId="7F14235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int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CarbonMonoxide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;</w:t>
            </w:r>
          </w:p>
          <w:p w14:paraId="429CA07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0DC3CED1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создаём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объект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для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работы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датчиком</w:t>
            </w:r>
          </w:p>
          <w:p w14:paraId="2BE1F18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// и передаём ему номер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пина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выходного сигнала и нагревателя</w:t>
            </w:r>
          </w:p>
          <w:p w14:paraId="15FAC9F1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MQ9 mq9(PIN_MQ9, PIN_MQ9_HEATER);</w:t>
            </w:r>
          </w:p>
          <w:p w14:paraId="5121E17D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</w:p>
          <w:p w14:paraId="1BD4686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setup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3EB70CA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0F6CD0C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открываем последовательный порт</w:t>
            </w:r>
          </w:p>
          <w:p w14:paraId="5C9192D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Serial.begin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(9600);</w:t>
            </w:r>
          </w:p>
          <w:p w14:paraId="57BC3A2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запускаем термоцикл</w:t>
            </w:r>
          </w:p>
          <w:p w14:paraId="6B10768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в течении 60 се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кунд на нагревательный элемент подаётся 5 вольт</w:t>
            </w:r>
          </w:p>
          <w:p w14:paraId="71A13E3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в течении 90 секунд — 1,5 вольта</w:t>
            </w:r>
          </w:p>
          <w:p w14:paraId="51DC9DF8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mq9.cycleHeat();</w:t>
            </w:r>
          </w:p>
          <w:p w14:paraId="17A512C8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PIN_TRIG, OUTPUT);</w:t>
            </w:r>
          </w:p>
          <w:p w14:paraId="32CE346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PIN_ECHO, INPUT);</w:t>
            </w:r>
          </w:p>
          <w:p w14:paraId="2BBD6B0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ZOOMER,OUTPUT);</w:t>
            </w:r>
          </w:p>
          <w:p w14:paraId="1CBEA41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pinMode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Led,OUTPUT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);</w:t>
            </w:r>
          </w:p>
          <w:p w14:paraId="58A9A599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7F42D4F7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</w:p>
          <w:p w14:paraId="41F107A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void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loop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56BEAE1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{</w:t>
            </w:r>
          </w:p>
          <w:p w14:paraId="6C2972D5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////////*Работа с датчиком газов*//////////  </w:t>
            </w:r>
          </w:p>
          <w:p w14:paraId="0D27445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// если прошёл интервал нагрева датчика</w:t>
            </w:r>
          </w:p>
          <w:p w14:paraId="3675E49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// и калибровка не была совершена</w:t>
            </w:r>
          </w:p>
          <w:p w14:paraId="63D07CE1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</w:p>
          <w:p w14:paraId="5053AAC4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if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(!mq9.isCalibrated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() &amp;&amp; mq9.atHeatCycleEnd()) {</w:t>
            </w:r>
          </w:p>
          <w:p w14:paraId="34CAF1A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выполняем калибровку датчика на чистом воздухе</w:t>
            </w:r>
          </w:p>
          <w:p w14:paraId="68A656D5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mq9.calibrate();</w:t>
            </w:r>
          </w:p>
          <w:p w14:paraId="505E132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// выводим сопротивление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)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-порт</w:t>
            </w:r>
          </w:p>
          <w:p w14:paraId="44129178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("Сопротивление датчика в чистом воздухе = ");</w:t>
            </w:r>
          </w:p>
          <w:p w14:paraId="1763868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(mq9.getRo());</w:t>
            </w:r>
          </w:p>
          <w:p w14:paraId="602DC6E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запускаем термоцикл</w:t>
            </w:r>
          </w:p>
          <w:p w14:paraId="5733A90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mq9.cycleHeat();</w:t>
            </w:r>
          </w:p>
          <w:p w14:paraId="73E7BAE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1BFAB99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если прошёл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интевал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нагрева дат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чика</w:t>
            </w:r>
          </w:p>
          <w:p w14:paraId="7CAF99C4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и калибровка была совершена</w:t>
            </w:r>
          </w:p>
          <w:p w14:paraId="77AAFD5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(mq9.isCalibrated() &amp;&amp; mq9.atHeatCycleEnd()) {</w:t>
            </w:r>
          </w:p>
          <w:p w14:paraId="75C51C3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отношения текущего сопротивление датчика</w:t>
            </w:r>
          </w:p>
          <w:p w14:paraId="25D8335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к сопротивлению датчика в чистом воздухе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Rs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Ro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)</w:t>
            </w:r>
          </w:p>
          <w:p w14:paraId="72363D7C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("Отношение текущего к чистому: ");</w:t>
            </w:r>
          </w:p>
          <w:p w14:paraId="25E1B6A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(mq9.readRatio());</w:t>
            </w:r>
          </w:p>
          <w:p w14:paraId="5F2A1C22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выводим значения газов в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</w:p>
          <w:p w14:paraId="6D8625E8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("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ppm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");</w:t>
            </w:r>
          </w:p>
          <w:p w14:paraId="4E692227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Метан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: ");</w:t>
            </w:r>
          </w:p>
          <w:p w14:paraId="3250092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(mq9.readMethane());</w:t>
            </w:r>
          </w:p>
          <w:p w14:paraId="437C3F5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Methane=mq9.readMethane();</w:t>
            </w:r>
          </w:p>
          <w:p w14:paraId="1095BC9A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 ppm ");</w:t>
            </w:r>
          </w:p>
          <w:p w14:paraId="5B711FEF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Угарный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газ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: ");</w:t>
            </w:r>
          </w:p>
          <w:p w14:paraId="1DE2F25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(mq9.readCarbonMonoxide());</w:t>
            </w:r>
          </w:p>
          <w:p w14:paraId="26769C6A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CarbonMonoxide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=mq9.readCarbonMonoxide();</w:t>
            </w:r>
          </w:p>
          <w:p w14:paraId="2F5B4E93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(" ppm ");</w:t>
            </w:r>
          </w:p>
          <w:p w14:paraId="5CE21C7E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Serial.println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 ");</w:t>
            </w:r>
          </w:p>
          <w:p w14:paraId="696BE55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100);</w:t>
            </w:r>
          </w:p>
          <w:p w14:paraId="6B4B079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if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CarbonMonoxide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&gt;100||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Methane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&gt;100){// если один из параметров станет больше 100 ( э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тот параметр  подбирается для каждого индивидуально, </w:t>
            </w:r>
          </w:p>
          <w:p w14:paraId="386EE76D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  //в процессе тестирования своей системы), то необходимо подать звуковой сигнал</w:t>
            </w:r>
          </w:p>
          <w:p w14:paraId="11B103A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tone(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9, 1000);</w:t>
            </w:r>
          </w:p>
          <w:p w14:paraId="4EE633AC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delay(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100);</w:t>
            </w:r>
          </w:p>
          <w:p w14:paraId="7059400C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}</w:t>
            </w:r>
          </w:p>
          <w:p w14:paraId="2AFB022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else{</w:t>
            </w:r>
            <w:proofErr w:type="gramEnd"/>
          </w:p>
          <w:p w14:paraId="7A8E33F5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noTone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9);</w:t>
            </w:r>
          </w:p>
          <w:p w14:paraId="3C6C3B22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lastRenderedPageBreak/>
              <w:t xml:space="preserve">   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delay(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100);</w:t>
            </w:r>
          </w:p>
          <w:p w14:paraId="1F256E61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}</w:t>
            </w:r>
          </w:p>
          <w:p w14:paraId="7A084FB5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// запускаем термоцикл</w:t>
            </w:r>
          </w:p>
          <w:p w14:paraId="2BE6D61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mq9.cycleHeat();</w:t>
            </w:r>
          </w:p>
          <w:p w14:paraId="51B08D51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}</w:t>
            </w:r>
          </w:p>
          <w:p w14:paraId="7D2A4F8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////////////////* работа с ультразвуковым дальномером*///////////////</w:t>
            </w:r>
          </w:p>
          <w:p w14:paraId="5B3954C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 // Сначала генерируем короткий импульс длительностью 2-5 микросекунд.</w:t>
            </w:r>
          </w:p>
          <w:p w14:paraId="4176C17E" w14:textId="77777777" w:rsidR="004D3563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  <w:p w14:paraId="03E9DF23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PIN_TRIG, LOW);</w:t>
            </w:r>
          </w:p>
          <w:p w14:paraId="3E21E575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delayMicroseconds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5);</w:t>
            </w:r>
          </w:p>
          <w:p w14:paraId="356C85A2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PIN_TRIG, HIGH);</w:t>
            </w:r>
          </w:p>
          <w:p w14:paraId="1F4F604F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</w:p>
          <w:p w14:paraId="432E82F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Выставив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высокий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уровень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сигнала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ждем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около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10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микросекунд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 этот момент датчик будет посылать сигналы с частотой 40 КГц.</w:t>
            </w:r>
          </w:p>
          <w:p w14:paraId="6A63873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delayMicroseconds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10);</w:t>
            </w:r>
          </w:p>
          <w:p w14:paraId="07470D05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PIN_TRIG, LOW);</w:t>
            </w:r>
          </w:p>
          <w:p w14:paraId="4BCB2998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</w:p>
          <w:p w14:paraId="4C078F9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</w:t>
            </w:r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/  Время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задержки акустического сиг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нала на эхолокаторе.</w:t>
            </w:r>
          </w:p>
          <w:p w14:paraId="591BCEB2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duration =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pulseIn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PIN_ECHO, HIGH);</w:t>
            </w:r>
          </w:p>
          <w:p w14:paraId="1AD569C5" w14:textId="77777777" w:rsidR="004D3563" w:rsidRPr="00C60948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</w:p>
          <w:p w14:paraId="08475BA6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// Теперь осталось преобразовать время в расстояние</w:t>
            </w:r>
          </w:p>
          <w:p w14:paraId="3493A1CF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cm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= (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duration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/ 2) / 29.1;</w:t>
            </w:r>
          </w:p>
          <w:p w14:paraId="1EB34603" w14:textId="77777777" w:rsidR="004D3563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</w:p>
          <w:p w14:paraId="5E91A35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Serial.print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("Расстояние до объекта: ");</w:t>
            </w:r>
          </w:p>
          <w:p w14:paraId="143396E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(cm);</w:t>
            </w:r>
          </w:p>
          <w:p w14:paraId="1A2FBC2F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Serial.println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("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.");</w:t>
            </w:r>
          </w:p>
          <w:p w14:paraId="34532261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if (cm&lt;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5){</w:t>
            </w:r>
            <w:proofErr w:type="gramEnd"/>
          </w:p>
          <w:p w14:paraId="745AABC4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Led, HIGH); 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светодиод</w:t>
            </w:r>
          </w:p>
          <w:p w14:paraId="557C77D0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delay(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10);</w:t>
            </w:r>
          </w:p>
          <w:p w14:paraId="230D38E9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}</w:t>
            </w:r>
          </w:p>
          <w:p w14:paraId="4D4D0E06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</w:t>
            </w:r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else{</w:t>
            </w:r>
            <w:proofErr w:type="gramEnd"/>
          </w:p>
          <w:p w14:paraId="201FCBAE" w14:textId="77777777" w:rsidR="004D3563" w:rsidRPr="00C60948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   </w:t>
            </w:r>
            <w:proofErr w:type="spellStart"/>
            <w:proofErr w:type="gramStart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digitalWrite</w:t>
            </w:r>
            <w:proofErr w:type="spell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>(</w:t>
            </w:r>
            <w:proofErr w:type="gramEnd"/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Led, LOW);  //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Выключаем</w:t>
            </w: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>светодиод</w:t>
            </w:r>
          </w:p>
          <w:p w14:paraId="7ED5A155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 w:rsidRPr="00C60948">
              <w:rPr>
                <w:rFonts w:ascii="Courier New" w:eastAsia="Courier New" w:hAnsi="Courier New" w:cs="Courier New"/>
                <w:sz w:val="28"/>
                <w:szCs w:val="28"/>
                <w:lang w:val="en-US"/>
              </w:rPr>
              <w:t xml:space="preserve">  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10);</w:t>
            </w:r>
          </w:p>
          <w:p w14:paraId="649B32E3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    }</w:t>
            </w:r>
          </w:p>
          <w:p w14:paraId="30FC15CB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 // Задержка между измерениями для корректной работы </w:t>
            </w:r>
            <w:proofErr w:type="spellStart"/>
            <w:r>
              <w:rPr>
                <w:rFonts w:ascii="Courier New" w:eastAsia="Courier New" w:hAnsi="Courier New" w:cs="Courier New"/>
                <w:sz w:val="28"/>
                <w:szCs w:val="28"/>
              </w:rPr>
              <w:t>скеча</w:t>
            </w:r>
            <w:proofErr w:type="spellEnd"/>
          </w:p>
          <w:p w14:paraId="51DCD2BA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8"/>
                <w:szCs w:val="28"/>
              </w:rPr>
              <w:t>delay</w:t>
            </w:r>
            <w:proofErr w:type="spellEnd"/>
            <w:r>
              <w:rPr>
                <w:rFonts w:ascii="Courier New" w:eastAsia="Courier New" w:hAnsi="Courier New" w:cs="Courier New"/>
                <w:sz w:val="28"/>
                <w:szCs w:val="28"/>
              </w:rPr>
              <w:t>(</w:t>
            </w:r>
            <w:proofErr w:type="gramEnd"/>
            <w:r>
              <w:rPr>
                <w:rFonts w:ascii="Courier New" w:eastAsia="Courier New" w:hAnsi="Courier New" w:cs="Courier New"/>
                <w:sz w:val="28"/>
                <w:szCs w:val="28"/>
              </w:rPr>
              <w:t>250);</w:t>
            </w:r>
          </w:p>
          <w:p w14:paraId="1F8D1C70" w14:textId="77777777" w:rsidR="004D3563" w:rsidRDefault="00C60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urier New" w:eastAsia="Courier New" w:hAnsi="Courier New" w:cs="Courier New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lastRenderedPageBreak/>
              <w:t>}</w:t>
            </w:r>
          </w:p>
          <w:p w14:paraId="0388B9A0" w14:textId="77777777" w:rsidR="004D3563" w:rsidRDefault="004D35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27B3F860" w14:textId="77777777" w:rsidR="004D3563" w:rsidRDefault="004D3563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E4C53AA" w14:textId="77777777" w:rsidR="004D3563" w:rsidRDefault="004D3563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4D35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73834"/>
    <w:multiLevelType w:val="multilevel"/>
    <w:tmpl w:val="CDE6679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4A46CB"/>
    <w:multiLevelType w:val="multilevel"/>
    <w:tmpl w:val="26029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E60E1B"/>
    <w:multiLevelType w:val="multilevel"/>
    <w:tmpl w:val="913E96C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1F2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6664DB"/>
    <w:multiLevelType w:val="multilevel"/>
    <w:tmpl w:val="0A12B47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3926610"/>
    <w:multiLevelType w:val="multilevel"/>
    <w:tmpl w:val="A0B4ABF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1F2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63"/>
    <w:rsid w:val="004D3563"/>
    <w:rsid w:val="00C6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F1047"/>
  <w15:docId w15:val="{92028A2D-FCED-4A10-9B4B-6392E4D9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16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amperka.ru/collection/arduino" TargetMode="External"/><Relationship Id="rId26" Type="http://schemas.openxmlformats.org/officeDocument/2006/relationships/hyperlink" Target="https://amperka.ru/product/arduino-troyka-shield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19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https://amperka.ru/product/arduino-troyka-shield" TargetMode="External"/><Relationship Id="rId29" Type="http://schemas.openxmlformats.org/officeDocument/2006/relationships/hyperlink" Target="https://github.com/amperka/TroykaM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amperka.ru/product/arduino-troyka-shield" TargetMode="External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amperka.ru/collection/arduino" TargetMode="External"/><Relationship Id="rId28" Type="http://schemas.openxmlformats.org/officeDocument/2006/relationships/hyperlink" Target="https://amperka.ru/product/arduino-troyka-shield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hyperlink" Target="https://amperka.ru/product/arduino-troyka-shield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amperka.ru/product/arduino-troyka-shield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4995</Words>
  <Characters>28477</Characters>
  <Application>Microsoft Office Word</Application>
  <DocSecurity>0</DocSecurity>
  <Lines>237</Lines>
  <Paragraphs>66</Paragraphs>
  <ScaleCrop>false</ScaleCrop>
  <Company/>
  <LinksUpToDate>false</LinksUpToDate>
  <CharactersWithSpaces>33406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Сапожникова Любовь Сергеевна</cp:lastModifiedBy>
  <cp:revision>2</cp:revision>
  <dcterms:created xsi:type="dcterms:W3CDTF">2021-12-02T14:57:00Z</dcterms:created>
  <dcterms:modified xsi:type="dcterms:W3CDTF">2021-12-02T15:02:00Z</dcterms:modified>
</cp:coreProperties>
</file>