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Pr="009F74AC" w:rsidRDefault="005D5853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Отборочный этап</w:t>
      </w:r>
      <w:r w:rsidR="00ED3F98" w:rsidRPr="009F74AC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9F74AC">
        <w:rPr>
          <w:rFonts w:ascii="Times New Roman" w:hAnsi="Times New Roman" w:cs="Times New Roman"/>
          <w:b/>
          <w:sz w:val="24"/>
          <w:szCs w:val="24"/>
        </w:rPr>
        <w:t xml:space="preserve"> «ИТ-марафона»</w:t>
      </w:r>
    </w:p>
    <w:p w:rsidR="005D5853" w:rsidRPr="009F74AC" w:rsidRDefault="005D5853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ED3F98" w:rsidRPr="009F74AC">
        <w:rPr>
          <w:rFonts w:ascii="Times New Roman" w:hAnsi="Times New Roman" w:cs="Times New Roman"/>
          <w:b/>
          <w:sz w:val="24"/>
          <w:szCs w:val="24"/>
        </w:rPr>
        <w:t>Электроника и микропроцессорная техника</w:t>
      </w:r>
      <w:r w:rsidRPr="009F74AC">
        <w:rPr>
          <w:rFonts w:ascii="Times New Roman" w:hAnsi="Times New Roman" w:cs="Times New Roman"/>
          <w:b/>
          <w:sz w:val="24"/>
          <w:szCs w:val="24"/>
        </w:rPr>
        <w:t>»</w:t>
      </w:r>
    </w:p>
    <w:p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D6F" w:rsidRPr="009F74AC" w:rsidRDefault="00D15D6F" w:rsidP="009F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Критерии оценивания работ участников:</w:t>
      </w:r>
    </w:p>
    <w:p w:rsidR="009F74AC" w:rsidRPr="009F74AC" w:rsidRDefault="009F74AC" w:rsidP="00D15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D15D6F" w:rsidRPr="009F74AC" w:rsidRDefault="00D15D6F" w:rsidP="00D15D6F">
      <w:pPr>
        <w:jc w:val="both"/>
        <w:rPr>
          <w:rFonts w:ascii="Times New Roman" w:hAnsi="Times New Roman" w:cs="Times New Roman"/>
          <w:sz w:val="24"/>
          <w:szCs w:val="24"/>
        </w:rPr>
      </w:pPr>
      <w:r w:rsidRPr="009F74AC">
        <w:rPr>
          <w:rFonts w:ascii="Times New Roman" w:hAnsi="Times New Roman" w:cs="Times New Roman"/>
          <w:sz w:val="24"/>
          <w:szCs w:val="24"/>
        </w:rPr>
        <w:t>Мак</w:t>
      </w:r>
      <w:r w:rsidR="00ED3F98" w:rsidRPr="009F74AC">
        <w:rPr>
          <w:rFonts w:ascii="Times New Roman" w:hAnsi="Times New Roman" w:cs="Times New Roman"/>
          <w:sz w:val="24"/>
          <w:szCs w:val="24"/>
        </w:rPr>
        <w:t>симальное количество баллов – 30</w:t>
      </w:r>
      <w:r w:rsidRPr="009F74A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6181"/>
      </w:tblGrid>
      <w:tr w:rsidR="00D15D6F" w:rsidRPr="009F74AC" w:rsidTr="008156A4">
        <w:trPr>
          <w:trHeight w:val="691"/>
        </w:trPr>
        <w:tc>
          <w:tcPr>
            <w:tcW w:w="562" w:type="dxa"/>
          </w:tcPr>
          <w:p w:rsidR="00D15D6F" w:rsidRPr="009F74AC" w:rsidRDefault="00D15D6F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602" w:type="dxa"/>
          </w:tcPr>
          <w:p w:rsidR="00D15D6F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6181" w:type="dxa"/>
          </w:tcPr>
          <w:p w:rsidR="00D15D6F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</w:tr>
      <w:tr w:rsidR="00D15D6F" w:rsidRPr="009F74AC" w:rsidTr="008156A4">
        <w:trPr>
          <w:trHeight w:val="691"/>
        </w:trPr>
        <w:tc>
          <w:tcPr>
            <w:tcW w:w="562" w:type="dxa"/>
          </w:tcPr>
          <w:p w:rsidR="00D15D6F" w:rsidRPr="009F74AC" w:rsidRDefault="00D15D6F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602" w:type="dxa"/>
          </w:tcPr>
          <w:p w:rsidR="00D15D6F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6181" w:type="dxa"/>
          </w:tcPr>
          <w:p w:rsidR="00D15D6F" w:rsidRPr="009F74AC" w:rsidRDefault="00ED3F98" w:rsidP="00D1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Частичное решение задачи (например, лампа включается и выключается только при определённых положениях ключей)</w:t>
            </w:r>
          </w:p>
        </w:tc>
      </w:tr>
      <w:tr w:rsidR="00D15D6F" w:rsidRPr="009F74AC" w:rsidTr="008156A4">
        <w:trPr>
          <w:trHeight w:val="691"/>
        </w:trPr>
        <w:tc>
          <w:tcPr>
            <w:tcW w:w="562" w:type="dxa"/>
          </w:tcPr>
          <w:p w:rsidR="00D15D6F" w:rsidRPr="009F74AC" w:rsidRDefault="00D15D6F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602" w:type="dxa"/>
          </w:tcPr>
          <w:p w:rsidR="00D15D6F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A4" w:rsidRPr="009F7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6181" w:type="dxa"/>
          </w:tcPr>
          <w:p w:rsidR="00D15D6F" w:rsidRPr="009F74AC" w:rsidRDefault="00ED3F98" w:rsidP="0081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Частичные решения (например, собрана схема с одним переключателем)</w:t>
            </w:r>
          </w:p>
        </w:tc>
      </w:tr>
    </w:tbl>
    <w:p w:rsidR="00D15D6F" w:rsidRPr="009F74AC" w:rsidRDefault="00D15D6F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98" w:rsidRPr="009F74AC" w:rsidRDefault="00ED3F98" w:rsidP="00ED3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ED3F98" w:rsidRPr="009F74AC" w:rsidRDefault="00ED3F98" w:rsidP="00ED3F98">
      <w:pPr>
        <w:jc w:val="both"/>
        <w:rPr>
          <w:rFonts w:ascii="Times New Roman" w:hAnsi="Times New Roman" w:cs="Times New Roman"/>
          <w:sz w:val="24"/>
          <w:szCs w:val="24"/>
        </w:rPr>
      </w:pPr>
      <w:r w:rsidRPr="009F74AC">
        <w:rPr>
          <w:rFonts w:ascii="Times New Roman" w:hAnsi="Times New Roman" w:cs="Times New Roman"/>
          <w:sz w:val="24"/>
          <w:szCs w:val="24"/>
        </w:rPr>
        <w:t>Мак</w:t>
      </w:r>
      <w:r w:rsidRPr="009F74AC">
        <w:rPr>
          <w:rFonts w:ascii="Times New Roman" w:hAnsi="Times New Roman" w:cs="Times New Roman"/>
          <w:sz w:val="24"/>
          <w:szCs w:val="24"/>
        </w:rPr>
        <w:t>симальное количество баллов – 30</w:t>
      </w:r>
      <w:r w:rsidRPr="009F74A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6181"/>
      </w:tblGrid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602" w:type="dxa"/>
          </w:tcPr>
          <w:p w:rsidR="00ED3F98" w:rsidRPr="009F74AC" w:rsidRDefault="00ED3F98" w:rsidP="00ED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181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</w:tr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602" w:type="dxa"/>
          </w:tcPr>
          <w:p w:rsidR="00ED3F98" w:rsidRPr="009F74AC" w:rsidRDefault="00ED3F98" w:rsidP="00ED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6181" w:type="dxa"/>
          </w:tcPr>
          <w:p w:rsidR="00ED3F98" w:rsidRPr="009F74AC" w:rsidRDefault="00ED3F98" w:rsidP="00E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решение задачи (например, 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реализовано только две яркости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602" w:type="dxa"/>
          </w:tcPr>
          <w:p w:rsidR="00ED3F98" w:rsidRPr="009F74AC" w:rsidRDefault="00ED3F98" w:rsidP="00ED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181" w:type="dxa"/>
          </w:tcPr>
          <w:p w:rsidR="00ED3F98" w:rsidRPr="009F74AC" w:rsidRDefault="00ED3F98" w:rsidP="00ED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чные решения (например, реализована только одна яркость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3F98" w:rsidRPr="009F74AC" w:rsidRDefault="00ED3F98" w:rsidP="00ED3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98" w:rsidRPr="009F74AC" w:rsidRDefault="00ED3F98" w:rsidP="00ED3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ED3F98" w:rsidRPr="009F74AC" w:rsidRDefault="00ED3F98" w:rsidP="00ED3F98">
      <w:pPr>
        <w:jc w:val="both"/>
        <w:rPr>
          <w:rFonts w:ascii="Times New Roman" w:hAnsi="Times New Roman" w:cs="Times New Roman"/>
          <w:sz w:val="24"/>
          <w:szCs w:val="24"/>
        </w:rPr>
      </w:pPr>
      <w:r w:rsidRPr="009F74A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9F74AC">
        <w:rPr>
          <w:rFonts w:ascii="Times New Roman" w:hAnsi="Times New Roman" w:cs="Times New Roman"/>
          <w:sz w:val="24"/>
          <w:szCs w:val="24"/>
        </w:rPr>
        <w:t>40</w:t>
      </w:r>
      <w:r w:rsidRPr="009F74A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02"/>
        <w:gridCol w:w="6181"/>
      </w:tblGrid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60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181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решена полностью</w:t>
            </w:r>
          </w:p>
        </w:tc>
      </w:tr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60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25-34 баллов</w:t>
            </w:r>
          </w:p>
        </w:tc>
        <w:tc>
          <w:tcPr>
            <w:tcW w:w="6181" w:type="dxa"/>
          </w:tcPr>
          <w:p w:rsidR="00ED3F98" w:rsidRPr="009F74AC" w:rsidRDefault="00ED3F98" w:rsidP="009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решение задачи (например, </w:t>
            </w:r>
            <w:r w:rsidR="009F74AC" w:rsidRPr="009F74AC">
              <w:rPr>
                <w:rFonts w:ascii="Times New Roman" w:hAnsi="Times New Roman" w:cs="Times New Roman"/>
                <w:sz w:val="24"/>
                <w:szCs w:val="24"/>
              </w:rPr>
              <w:t>не определено сопротивление реостата и не подобран эквивалентный резистор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F98" w:rsidRPr="009F74AC" w:rsidTr="00AF26E3">
        <w:trPr>
          <w:trHeight w:val="691"/>
        </w:trPr>
        <w:tc>
          <w:tcPr>
            <w:tcW w:w="56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602" w:type="dxa"/>
          </w:tcPr>
          <w:p w:rsidR="00ED3F98" w:rsidRPr="009F74AC" w:rsidRDefault="00ED3F98" w:rsidP="00AF2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0-24 баллов</w:t>
            </w:r>
          </w:p>
        </w:tc>
        <w:tc>
          <w:tcPr>
            <w:tcW w:w="6181" w:type="dxa"/>
          </w:tcPr>
          <w:p w:rsidR="00ED3F98" w:rsidRPr="009F74AC" w:rsidRDefault="00ED3F98" w:rsidP="009F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Частичные решения (например, </w:t>
            </w:r>
            <w:r w:rsidR="009F74AC" w:rsidRPr="009F74AC">
              <w:rPr>
                <w:rFonts w:ascii="Times New Roman" w:hAnsi="Times New Roman" w:cs="Times New Roman"/>
                <w:sz w:val="24"/>
                <w:szCs w:val="24"/>
              </w:rPr>
              <w:t>не доказано с помощью приборов, что лампы работают в номинальном режиме</w:t>
            </w: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98" w:rsidRPr="009F74AC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F98" w:rsidRDefault="00ED3F98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AC" w:rsidRPr="009F74AC" w:rsidRDefault="009F74AC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D6F" w:rsidRPr="009F74AC" w:rsidRDefault="008156A4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AC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 проверки этапа №1:</w:t>
      </w:r>
    </w:p>
    <w:tbl>
      <w:tblPr>
        <w:tblStyle w:val="a4"/>
        <w:tblW w:w="9396" w:type="dxa"/>
        <w:tblLook w:val="04A0" w:firstRow="1" w:lastRow="0" w:firstColumn="1" w:lastColumn="0" w:noHBand="0" w:noVBand="1"/>
      </w:tblPr>
      <w:tblGrid>
        <w:gridCol w:w="3397"/>
        <w:gridCol w:w="977"/>
        <w:gridCol w:w="1433"/>
        <w:gridCol w:w="1418"/>
        <w:gridCol w:w="1559"/>
        <w:gridCol w:w="612"/>
      </w:tblGrid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612" w:type="dxa"/>
          </w:tcPr>
          <w:p w:rsidR="00ED3F98" w:rsidRPr="009F74AC" w:rsidRDefault="00ED3F98" w:rsidP="0081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F98" w:rsidRPr="009F74AC" w:rsidTr="00ED3F98">
        <w:tc>
          <w:tcPr>
            <w:tcW w:w="339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D3F98" w:rsidRPr="009F74AC" w:rsidRDefault="00ED3F98" w:rsidP="00D15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6A4" w:rsidRPr="009F74AC" w:rsidRDefault="008156A4" w:rsidP="00D15D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56A4" w:rsidRPr="009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47899"/>
    <w:rsid w:val="00064FAC"/>
    <w:rsid w:val="001A7C3C"/>
    <w:rsid w:val="001D7C14"/>
    <w:rsid w:val="002F6930"/>
    <w:rsid w:val="005D5853"/>
    <w:rsid w:val="006117E9"/>
    <w:rsid w:val="006C1EB5"/>
    <w:rsid w:val="007D3BB4"/>
    <w:rsid w:val="008156A4"/>
    <w:rsid w:val="009F74AC"/>
    <w:rsid w:val="00A076B8"/>
    <w:rsid w:val="00D15D6F"/>
    <w:rsid w:val="00E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875"/>
  <w15:chartTrackingRefBased/>
  <w15:docId w15:val="{904E7FA8-6D07-4DB7-959A-523AAE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2022-09-12T06:50:00Z</cp:lastPrinted>
  <dcterms:created xsi:type="dcterms:W3CDTF">2022-10-13T17:43:00Z</dcterms:created>
  <dcterms:modified xsi:type="dcterms:W3CDTF">2022-10-13T17:43:00Z</dcterms:modified>
</cp:coreProperties>
</file>